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DD834A" w14:textId="77777777" w:rsidR="00AD2530" w:rsidRDefault="00AD2530" w:rsidP="00BF1598">
      <w:pPr>
        <w:pStyle w:val="Title"/>
        <w:jc w:val="left"/>
        <w:rPr>
          <w:rFonts w:ascii="Arial" w:hAnsi="Arial" w:cs="Arial"/>
        </w:rPr>
      </w:pPr>
    </w:p>
    <w:p w14:paraId="5C2ACED1" w14:textId="77777777" w:rsidR="00192A4D" w:rsidRDefault="00192A4D" w:rsidP="00BF1598">
      <w:pPr>
        <w:pStyle w:val="Title"/>
        <w:jc w:val="left"/>
        <w:rPr>
          <w:rFonts w:ascii="Arial" w:hAnsi="Arial" w:cs="Arial"/>
        </w:rPr>
      </w:pPr>
    </w:p>
    <w:p w14:paraId="5D0285B3" w14:textId="77777777" w:rsidR="002448B3" w:rsidRDefault="004A5C5A" w:rsidP="00BF1598">
      <w:pPr>
        <w:pStyle w:val="Title"/>
        <w:jc w:val="left"/>
        <w:rPr>
          <w:rFonts w:ascii="Arial" w:hAnsi="Arial" w:cs="Arial"/>
        </w:rPr>
      </w:pPr>
      <w:r w:rsidRPr="00850BDB">
        <w:rPr>
          <w:rFonts w:ascii="Arial" w:hAnsi="Arial" w:cs="Arial"/>
        </w:rPr>
        <w:t>BRO</w:t>
      </w:r>
      <w:r w:rsidR="002448B3" w:rsidRPr="00850BDB">
        <w:rPr>
          <w:rFonts w:ascii="Arial" w:hAnsi="Arial" w:cs="Arial"/>
        </w:rPr>
        <w:t>CTON PARISH COUNCIL</w:t>
      </w:r>
    </w:p>
    <w:p w14:paraId="3B0A542B" w14:textId="679E2EAB" w:rsidR="00C15A80" w:rsidRDefault="006B48D6" w:rsidP="006B48D6">
      <w:pPr>
        <w:pStyle w:val="Title"/>
        <w:rPr>
          <w:rFonts w:ascii="Arial" w:hAnsi="Arial" w:cs="Arial"/>
          <w:sz w:val="22"/>
          <w:szCs w:val="22"/>
        </w:rPr>
      </w:pPr>
      <w:hyperlink r:id="rId8" w:history="1">
        <w:r w:rsidRPr="0004093C">
          <w:rPr>
            <w:rStyle w:val="Hyperlink"/>
            <w:rFonts w:ascii="Arial" w:hAnsi="Arial" w:cs="Arial"/>
            <w:sz w:val="22"/>
            <w:szCs w:val="22"/>
          </w:rPr>
          <w:t>www.brocton-pc.gov.uk</w:t>
        </w:r>
      </w:hyperlink>
    </w:p>
    <w:p w14:paraId="43B64F94" w14:textId="77777777" w:rsidR="006B48D6" w:rsidRPr="006B48D6" w:rsidRDefault="006B48D6" w:rsidP="006B48D6">
      <w:pPr>
        <w:pStyle w:val="Title"/>
        <w:rPr>
          <w:rFonts w:ascii="Arial" w:hAnsi="Arial" w:cs="Arial"/>
          <w:sz w:val="22"/>
          <w:szCs w:val="22"/>
        </w:rPr>
      </w:pPr>
    </w:p>
    <w:p w14:paraId="44CFF95F" w14:textId="0390770F" w:rsidR="002448B3" w:rsidRPr="00C15A80" w:rsidRDefault="002448B3" w:rsidP="008A4079">
      <w:pPr>
        <w:pStyle w:val="Subtitle"/>
        <w:jc w:val="center"/>
        <w:rPr>
          <w:rFonts w:ascii="Arial" w:hAnsi="Arial" w:cs="Arial"/>
          <w:sz w:val="22"/>
          <w:szCs w:val="22"/>
        </w:rPr>
      </w:pPr>
    </w:p>
    <w:p w14:paraId="799E8714" w14:textId="77777777" w:rsidR="00076EE4" w:rsidRPr="00850BDB" w:rsidRDefault="00076EE4" w:rsidP="008A4079">
      <w:pPr>
        <w:pStyle w:val="Subtitle"/>
        <w:jc w:val="center"/>
        <w:rPr>
          <w:rFonts w:ascii="Arial" w:hAnsi="Arial" w:cs="Arial"/>
          <w:sz w:val="20"/>
          <w:szCs w:val="20"/>
        </w:rPr>
      </w:pPr>
    </w:p>
    <w:p w14:paraId="51B0F4BD" w14:textId="77777777" w:rsidR="00D500F4" w:rsidRPr="00850BDB" w:rsidRDefault="00D500F4">
      <w:pPr>
        <w:jc w:val="right"/>
        <w:rPr>
          <w:rFonts w:ascii="Arial" w:hAnsi="Arial" w:cs="Arial"/>
          <w:b/>
          <w:bCs/>
        </w:rPr>
      </w:pPr>
      <w:r w:rsidRPr="00850BDB">
        <w:rPr>
          <w:rFonts w:ascii="Arial" w:hAnsi="Arial" w:cs="Arial"/>
          <w:b/>
          <w:bCs/>
        </w:rPr>
        <w:t xml:space="preserve">29 The Crescent </w:t>
      </w:r>
    </w:p>
    <w:p w14:paraId="0CA9D4D9" w14:textId="77777777" w:rsidR="002448B3" w:rsidRPr="00850BDB" w:rsidRDefault="00076EE4">
      <w:pPr>
        <w:jc w:val="right"/>
        <w:rPr>
          <w:rFonts w:ascii="Arial" w:hAnsi="Arial" w:cs="Arial"/>
          <w:b/>
          <w:bCs/>
        </w:rPr>
      </w:pPr>
      <w:r>
        <w:rPr>
          <w:rFonts w:ascii="Arial" w:hAnsi="Arial" w:cs="Arial"/>
          <w:b/>
          <w:bCs/>
        </w:rPr>
        <w:t xml:space="preserve"> </w:t>
      </w:r>
      <w:r w:rsidR="00D500F4" w:rsidRPr="00850BDB">
        <w:rPr>
          <w:rFonts w:ascii="Arial" w:hAnsi="Arial" w:cs="Arial"/>
          <w:b/>
          <w:bCs/>
        </w:rPr>
        <w:t>Stafford, ST16 1ED</w:t>
      </w:r>
    </w:p>
    <w:p w14:paraId="6A5748AB" w14:textId="77777777" w:rsidR="00076EE4" w:rsidRDefault="008F7926" w:rsidP="008F7926">
      <w:pPr>
        <w:tabs>
          <w:tab w:val="left" w:pos="3810"/>
          <w:tab w:val="right" w:pos="8629"/>
        </w:tabs>
        <w:rPr>
          <w:rFonts w:ascii="Arial" w:hAnsi="Arial" w:cs="Arial"/>
          <w:b/>
          <w:bCs/>
        </w:rPr>
      </w:pPr>
      <w:r>
        <w:rPr>
          <w:rFonts w:ascii="Arial" w:hAnsi="Arial" w:cs="Arial"/>
          <w:b/>
          <w:bCs/>
        </w:rPr>
        <w:tab/>
      </w:r>
      <w:r>
        <w:rPr>
          <w:rFonts w:ascii="Arial" w:hAnsi="Arial" w:cs="Arial"/>
          <w:b/>
          <w:bCs/>
        </w:rPr>
        <w:tab/>
      </w:r>
    </w:p>
    <w:p w14:paraId="318BBF09" w14:textId="77777777" w:rsidR="003B7C46" w:rsidRDefault="00076EE4" w:rsidP="008F7926">
      <w:pPr>
        <w:tabs>
          <w:tab w:val="left" w:pos="3810"/>
          <w:tab w:val="right" w:pos="8629"/>
        </w:tabs>
        <w:rPr>
          <w:rFonts w:ascii="Arial" w:hAnsi="Arial" w:cs="Arial"/>
          <w:b/>
          <w:bCs/>
        </w:rPr>
      </w:pPr>
      <w:r>
        <w:rPr>
          <w:rFonts w:ascii="Arial" w:hAnsi="Arial" w:cs="Arial"/>
          <w:b/>
          <w:bCs/>
        </w:rPr>
        <w:tab/>
        <w:t xml:space="preserve">                                   </w:t>
      </w:r>
      <w:r w:rsidR="002448B3" w:rsidRPr="00850BDB">
        <w:rPr>
          <w:rFonts w:ascii="Arial" w:hAnsi="Arial" w:cs="Arial"/>
          <w:b/>
          <w:bCs/>
        </w:rPr>
        <w:t xml:space="preserve">Tel: 01785 </w:t>
      </w:r>
      <w:r w:rsidR="00D500F4" w:rsidRPr="00850BDB">
        <w:rPr>
          <w:rFonts w:ascii="Arial" w:hAnsi="Arial" w:cs="Arial"/>
          <w:b/>
          <w:bCs/>
        </w:rPr>
        <w:t>598434</w:t>
      </w:r>
    </w:p>
    <w:p w14:paraId="592C79DC" w14:textId="77777777" w:rsidR="00076EE4" w:rsidRPr="00850BDB" w:rsidRDefault="00076EE4" w:rsidP="008F7926">
      <w:pPr>
        <w:tabs>
          <w:tab w:val="left" w:pos="3810"/>
          <w:tab w:val="right" w:pos="8629"/>
        </w:tabs>
        <w:rPr>
          <w:rFonts w:ascii="Arial" w:hAnsi="Arial" w:cs="Arial"/>
          <w:sz w:val="20"/>
        </w:rPr>
      </w:pPr>
    </w:p>
    <w:p w14:paraId="1A4BD29A" w14:textId="735A52A5" w:rsidR="00290C2A" w:rsidRPr="006B48D6" w:rsidRDefault="00076EE4" w:rsidP="00C86820">
      <w:pPr>
        <w:ind w:left="5316"/>
        <w:rPr>
          <w:rFonts w:ascii="Arial" w:hAnsi="Arial" w:cs="Arial"/>
          <w:sz w:val="22"/>
          <w:szCs w:val="22"/>
        </w:rPr>
      </w:pPr>
      <w:r w:rsidRPr="006B48D6">
        <w:rPr>
          <w:rFonts w:ascii="Arial" w:hAnsi="Arial" w:cs="Arial"/>
          <w:sz w:val="22"/>
          <w:szCs w:val="22"/>
        </w:rPr>
        <w:t xml:space="preserve">    </w:t>
      </w:r>
      <w:r w:rsidR="006B48D6">
        <w:rPr>
          <w:rFonts w:ascii="Arial" w:hAnsi="Arial" w:cs="Arial"/>
          <w:sz w:val="22"/>
          <w:szCs w:val="22"/>
        </w:rPr>
        <w:t xml:space="preserve">   </w:t>
      </w:r>
      <w:hyperlink r:id="rId9" w:history="1">
        <w:r w:rsidR="006B48D6" w:rsidRPr="0004093C">
          <w:rPr>
            <w:rStyle w:val="Hyperlink"/>
            <w:rFonts w:ascii="Arial" w:hAnsi="Arial" w:cs="Arial"/>
            <w:sz w:val="22"/>
            <w:szCs w:val="22"/>
          </w:rPr>
          <w:t>clerk@brocton-pc.gov.uk</w:t>
        </w:r>
      </w:hyperlink>
    </w:p>
    <w:p w14:paraId="76CB13BA" w14:textId="77777777" w:rsidR="006B48D6" w:rsidRPr="00C86820" w:rsidRDefault="006B48D6" w:rsidP="00C86820">
      <w:pPr>
        <w:ind w:left="5316"/>
        <w:rPr>
          <w:rFonts w:ascii="Arial" w:hAnsi="Arial" w:cs="Arial"/>
          <w:sz w:val="20"/>
        </w:rPr>
      </w:pPr>
    </w:p>
    <w:p w14:paraId="0CC2F573" w14:textId="211ED8E1" w:rsidR="002448B3" w:rsidRPr="00CC4836" w:rsidRDefault="002846AD" w:rsidP="00A8520E">
      <w:pPr>
        <w:rPr>
          <w:rFonts w:ascii="Arial" w:hAnsi="Arial" w:cs="Arial"/>
          <w:sz w:val="22"/>
          <w:szCs w:val="22"/>
        </w:rPr>
      </w:pPr>
      <w:r>
        <w:rPr>
          <w:rFonts w:ascii="Arial" w:hAnsi="Arial" w:cs="Arial"/>
          <w:sz w:val="22"/>
          <w:szCs w:val="22"/>
        </w:rPr>
        <w:t>2</w:t>
      </w:r>
      <w:r w:rsidR="000A09E7">
        <w:rPr>
          <w:rFonts w:ascii="Arial" w:hAnsi="Arial" w:cs="Arial"/>
          <w:sz w:val="22"/>
          <w:szCs w:val="22"/>
        </w:rPr>
        <w:t xml:space="preserve">8 November </w:t>
      </w:r>
      <w:r w:rsidR="00F74945" w:rsidRPr="00323AF2">
        <w:rPr>
          <w:rFonts w:ascii="Arial" w:hAnsi="Arial" w:cs="Arial"/>
          <w:sz w:val="22"/>
          <w:szCs w:val="22"/>
        </w:rPr>
        <w:t>20</w:t>
      </w:r>
      <w:r w:rsidR="00D62B8F">
        <w:rPr>
          <w:rFonts w:ascii="Arial" w:hAnsi="Arial" w:cs="Arial"/>
          <w:sz w:val="22"/>
          <w:szCs w:val="22"/>
        </w:rPr>
        <w:t>2</w:t>
      </w:r>
      <w:r w:rsidR="00171F32">
        <w:rPr>
          <w:rFonts w:ascii="Arial" w:hAnsi="Arial" w:cs="Arial"/>
          <w:sz w:val="22"/>
          <w:szCs w:val="22"/>
        </w:rPr>
        <w:t>5</w:t>
      </w:r>
    </w:p>
    <w:p w14:paraId="2E4EF533" w14:textId="77777777" w:rsidR="002448B3" w:rsidRPr="00323AF2" w:rsidRDefault="002448B3">
      <w:pPr>
        <w:rPr>
          <w:rFonts w:ascii="Arial" w:hAnsi="Arial" w:cs="Arial"/>
          <w:b/>
          <w:bCs/>
          <w:sz w:val="22"/>
          <w:szCs w:val="22"/>
        </w:rPr>
      </w:pPr>
    </w:p>
    <w:p w14:paraId="262176C0" w14:textId="77777777" w:rsidR="00924E97" w:rsidRDefault="00F54B63" w:rsidP="00501915">
      <w:pPr>
        <w:rPr>
          <w:rFonts w:ascii="Arial" w:hAnsi="Arial" w:cs="Arial"/>
          <w:b/>
          <w:bCs/>
          <w:sz w:val="22"/>
          <w:szCs w:val="22"/>
        </w:rPr>
      </w:pPr>
      <w:r w:rsidRPr="00323AF2">
        <w:rPr>
          <w:rFonts w:ascii="Arial" w:hAnsi="Arial" w:cs="Arial"/>
          <w:b/>
          <w:bCs/>
          <w:sz w:val="22"/>
          <w:szCs w:val="22"/>
        </w:rPr>
        <w:t xml:space="preserve">The </w:t>
      </w:r>
      <w:r w:rsidR="002E47EF">
        <w:rPr>
          <w:rFonts w:ascii="Arial" w:hAnsi="Arial" w:cs="Arial"/>
          <w:b/>
          <w:bCs/>
          <w:sz w:val="22"/>
          <w:szCs w:val="22"/>
        </w:rPr>
        <w:t>next</w:t>
      </w:r>
      <w:r w:rsidR="006806B6" w:rsidRPr="00323AF2">
        <w:rPr>
          <w:rFonts w:ascii="Arial" w:hAnsi="Arial" w:cs="Arial"/>
          <w:b/>
          <w:bCs/>
          <w:sz w:val="22"/>
          <w:szCs w:val="22"/>
        </w:rPr>
        <w:t xml:space="preserve"> m</w:t>
      </w:r>
      <w:r w:rsidR="002448B3" w:rsidRPr="00323AF2">
        <w:rPr>
          <w:rFonts w:ascii="Arial" w:hAnsi="Arial" w:cs="Arial"/>
          <w:b/>
          <w:bCs/>
          <w:sz w:val="22"/>
          <w:szCs w:val="22"/>
        </w:rPr>
        <w:t>eeting of Brocton Parish Council will be held on</w:t>
      </w:r>
      <w:r w:rsidR="003B7C46" w:rsidRPr="00323AF2">
        <w:rPr>
          <w:rFonts w:ascii="Arial" w:hAnsi="Arial" w:cs="Arial"/>
          <w:b/>
          <w:bCs/>
          <w:sz w:val="22"/>
          <w:szCs w:val="22"/>
        </w:rPr>
        <w:t xml:space="preserve"> Wednesday, </w:t>
      </w:r>
    </w:p>
    <w:p w14:paraId="6CD579B1" w14:textId="3BEBC795" w:rsidR="002448B3" w:rsidRDefault="000A09E7">
      <w:pPr>
        <w:rPr>
          <w:rFonts w:ascii="Arial" w:hAnsi="Arial" w:cs="Arial"/>
          <w:b/>
          <w:bCs/>
          <w:sz w:val="22"/>
          <w:szCs w:val="22"/>
        </w:rPr>
      </w:pPr>
      <w:r>
        <w:rPr>
          <w:rFonts w:ascii="Arial" w:hAnsi="Arial" w:cs="Arial"/>
          <w:b/>
          <w:bCs/>
          <w:sz w:val="22"/>
          <w:szCs w:val="22"/>
        </w:rPr>
        <w:t>3 December</w:t>
      </w:r>
      <w:r w:rsidR="00AC094F">
        <w:rPr>
          <w:rFonts w:ascii="Arial" w:hAnsi="Arial" w:cs="Arial"/>
          <w:b/>
          <w:bCs/>
          <w:sz w:val="22"/>
          <w:szCs w:val="22"/>
        </w:rPr>
        <w:t xml:space="preserve"> </w:t>
      </w:r>
      <w:r w:rsidR="0069756A">
        <w:rPr>
          <w:rFonts w:ascii="Arial" w:hAnsi="Arial" w:cs="Arial"/>
          <w:b/>
          <w:bCs/>
          <w:sz w:val="22"/>
          <w:szCs w:val="22"/>
        </w:rPr>
        <w:t>20</w:t>
      </w:r>
      <w:r w:rsidR="00846531">
        <w:rPr>
          <w:rFonts w:ascii="Arial" w:hAnsi="Arial" w:cs="Arial"/>
          <w:b/>
          <w:bCs/>
          <w:sz w:val="22"/>
          <w:szCs w:val="22"/>
        </w:rPr>
        <w:t>2</w:t>
      </w:r>
      <w:r w:rsidR="00171F32">
        <w:rPr>
          <w:rFonts w:ascii="Arial" w:hAnsi="Arial" w:cs="Arial"/>
          <w:b/>
          <w:bCs/>
          <w:sz w:val="22"/>
          <w:szCs w:val="22"/>
        </w:rPr>
        <w:t xml:space="preserve">5 </w:t>
      </w:r>
      <w:r w:rsidR="002448B3" w:rsidRPr="00323AF2">
        <w:rPr>
          <w:rFonts w:ascii="Arial" w:hAnsi="Arial" w:cs="Arial"/>
          <w:b/>
          <w:bCs/>
          <w:sz w:val="22"/>
          <w:szCs w:val="22"/>
        </w:rPr>
        <w:t xml:space="preserve">when you are </w:t>
      </w:r>
      <w:r w:rsidR="00A8520E">
        <w:rPr>
          <w:rFonts w:ascii="Arial" w:hAnsi="Arial" w:cs="Arial"/>
          <w:b/>
          <w:bCs/>
          <w:sz w:val="22"/>
          <w:szCs w:val="22"/>
        </w:rPr>
        <w:t xml:space="preserve">invited </w:t>
      </w:r>
      <w:r w:rsidR="002448B3" w:rsidRPr="00323AF2">
        <w:rPr>
          <w:rFonts w:ascii="Arial" w:hAnsi="Arial" w:cs="Arial"/>
          <w:b/>
          <w:bCs/>
          <w:sz w:val="22"/>
          <w:szCs w:val="22"/>
        </w:rPr>
        <w:t>to attend.</w:t>
      </w:r>
      <w:r w:rsidR="00F929EC">
        <w:rPr>
          <w:rFonts w:ascii="Arial" w:hAnsi="Arial" w:cs="Arial"/>
          <w:b/>
          <w:bCs/>
          <w:sz w:val="22"/>
          <w:szCs w:val="22"/>
        </w:rPr>
        <w:t xml:space="preserve">  </w:t>
      </w:r>
      <w:r w:rsidR="00846531">
        <w:rPr>
          <w:rFonts w:ascii="Arial" w:hAnsi="Arial" w:cs="Arial"/>
          <w:b/>
          <w:bCs/>
          <w:sz w:val="22"/>
          <w:szCs w:val="22"/>
        </w:rPr>
        <w:t xml:space="preserve">The meeting will </w:t>
      </w:r>
      <w:r w:rsidR="00F50405">
        <w:rPr>
          <w:rFonts w:ascii="Arial" w:hAnsi="Arial" w:cs="Arial"/>
          <w:b/>
          <w:bCs/>
          <w:sz w:val="22"/>
          <w:szCs w:val="22"/>
        </w:rPr>
        <w:t>commence at 7.30pm</w:t>
      </w:r>
      <w:r w:rsidR="00846531">
        <w:rPr>
          <w:rFonts w:ascii="Arial" w:hAnsi="Arial" w:cs="Arial"/>
          <w:b/>
          <w:bCs/>
          <w:sz w:val="22"/>
          <w:szCs w:val="22"/>
        </w:rPr>
        <w:t xml:space="preserve"> and </w:t>
      </w:r>
      <w:r w:rsidR="00F929EC">
        <w:rPr>
          <w:rFonts w:ascii="Arial" w:hAnsi="Arial" w:cs="Arial"/>
          <w:b/>
          <w:bCs/>
          <w:sz w:val="22"/>
          <w:szCs w:val="22"/>
        </w:rPr>
        <w:t xml:space="preserve">will take place </w:t>
      </w:r>
      <w:r w:rsidR="00501915">
        <w:rPr>
          <w:rFonts w:ascii="Arial" w:hAnsi="Arial" w:cs="Arial"/>
          <w:b/>
          <w:bCs/>
          <w:sz w:val="22"/>
          <w:szCs w:val="22"/>
        </w:rPr>
        <w:t>in Brocton Village Hall, Old Acre Lane, Brocton.</w:t>
      </w:r>
    </w:p>
    <w:p w14:paraId="54AA6240" w14:textId="77777777" w:rsidR="008C04BA" w:rsidRPr="00323AF2" w:rsidRDefault="008C04BA">
      <w:pPr>
        <w:rPr>
          <w:rFonts w:ascii="Arial" w:hAnsi="Arial" w:cs="Arial"/>
          <w:b/>
          <w:bCs/>
          <w:sz w:val="22"/>
          <w:szCs w:val="22"/>
        </w:rPr>
      </w:pPr>
    </w:p>
    <w:p w14:paraId="27882145" w14:textId="77777777" w:rsidR="002448B3" w:rsidRPr="00323AF2" w:rsidRDefault="00D500F4">
      <w:pPr>
        <w:rPr>
          <w:rFonts w:ascii="Arial" w:hAnsi="Arial" w:cs="Arial"/>
          <w:b/>
          <w:bCs/>
          <w:sz w:val="22"/>
          <w:szCs w:val="22"/>
        </w:rPr>
      </w:pPr>
      <w:r w:rsidRPr="00323AF2">
        <w:rPr>
          <w:rFonts w:ascii="Arial" w:hAnsi="Arial" w:cs="Arial"/>
          <w:b/>
          <w:bCs/>
          <w:sz w:val="22"/>
          <w:szCs w:val="22"/>
        </w:rPr>
        <w:t>Jill Davies</w:t>
      </w:r>
      <w:r w:rsidR="002448B3" w:rsidRPr="00323AF2">
        <w:rPr>
          <w:rFonts w:ascii="Arial" w:hAnsi="Arial" w:cs="Arial"/>
          <w:b/>
          <w:bCs/>
          <w:sz w:val="22"/>
          <w:szCs w:val="22"/>
        </w:rPr>
        <w:t>, Clerk</w:t>
      </w:r>
    </w:p>
    <w:p w14:paraId="2C711CC0" w14:textId="77777777" w:rsidR="008356D9" w:rsidRPr="00323AF2" w:rsidRDefault="008356D9">
      <w:pPr>
        <w:rPr>
          <w:rFonts w:ascii="Arial" w:hAnsi="Arial" w:cs="Arial"/>
          <w:b/>
          <w:bCs/>
          <w:sz w:val="22"/>
          <w:szCs w:val="22"/>
        </w:rPr>
      </w:pPr>
    </w:p>
    <w:p w14:paraId="0A68AC93" w14:textId="77777777" w:rsidR="00B71632" w:rsidRPr="00323AF2" w:rsidRDefault="00E66841" w:rsidP="00D11F5E">
      <w:pPr>
        <w:ind w:left="2880" w:firstLine="720"/>
        <w:rPr>
          <w:rFonts w:ascii="Arial" w:hAnsi="Arial" w:cs="Arial"/>
          <w:b/>
          <w:bCs/>
          <w:sz w:val="22"/>
          <w:szCs w:val="22"/>
          <w:u w:val="single"/>
        </w:rPr>
      </w:pPr>
      <w:r w:rsidRPr="00323AF2">
        <w:rPr>
          <w:rFonts w:ascii="Arial" w:hAnsi="Arial" w:cs="Arial"/>
          <w:b/>
          <w:bCs/>
          <w:sz w:val="22"/>
          <w:szCs w:val="22"/>
          <w:u w:val="single"/>
        </w:rPr>
        <w:t>AGENDA</w:t>
      </w:r>
    </w:p>
    <w:p w14:paraId="6CB12711" w14:textId="77777777" w:rsidR="00B71632" w:rsidRPr="00323AF2" w:rsidRDefault="00B71632" w:rsidP="00B71632">
      <w:pPr>
        <w:jc w:val="center"/>
        <w:rPr>
          <w:rFonts w:ascii="Arial" w:hAnsi="Arial" w:cs="Arial"/>
          <w:b/>
          <w:bCs/>
          <w:sz w:val="22"/>
          <w:szCs w:val="22"/>
          <w:u w:val="single"/>
        </w:rPr>
      </w:pPr>
    </w:p>
    <w:p w14:paraId="6334A2B2" w14:textId="77777777" w:rsidR="00337B19" w:rsidRDefault="004A48B2" w:rsidP="00F10171">
      <w:pPr>
        <w:rPr>
          <w:rFonts w:ascii="Arial" w:hAnsi="Arial" w:cs="Arial"/>
          <w:b/>
          <w:bCs/>
          <w:sz w:val="22"/>
          <w:szCs w:val="22"/>
        </w:rPr>
      </w:pPr>
      <w:r>
        <w:rPr>
          <w:rFonts w:ascii="Arial" w:hAnsi="Arial" w:cs="Arial"/>
          <w:b/>
          <w:bCs/>
          <w:sz w:val="22"/>
          <w:szCs w:val="22"/>
        </w:rPr>
        <w:t>1. To receive Apologies</w:t>
      </w:r>
    </w:p>
    <w:p w14:paraId="7812DB14" w14:textId="77777777" w:rsidR="000011DD" w:rsidRPr="000011DD" w:rsidRDefault="00F929EC" w:rsidP="000011DD">
      <w:pPr>
        <w:rPr>
          <w:rFonts w:ascii="Arial" w:hAnsi="Arial" w:cs="Arial"/>
          <w:b/>
          <w:bCs/>
          <w:sz w:val="22"/>
          <w:szCs w:val="22"/>
        </w:rPr>
      </w:pPr>
      <w:r>
        <w:rPr>
          <w:rFonts w:ascii="Arial" w:hAnsi="Arial" w:cs="Arial"/>
          <w:b/>
          <w:bCs/>
          <w:sz w:val="22"/>
          <w:szCs w:val="22"/>
        </w:rPr>
        <w:t>2. PUBLIC OPEN SESSION</w:t>
      </w:r>
      <w:r w:rsidR="000011DD">
        <w:rPr>
          <w:rFonts w:ascii="Arial" w:hAnsi="Arial" w:cs="Arial"/>
          <w:b/>
          <w:bCs/>
          <w:sz w:val="22"/>
          <w:szCs w:val="22"/>
        </w:rPr>
        <w:t xml:space="preserve"> </w:t>
      </w:r>
    </w:p>
    <w:p w14:paraId="66AFEA10" w14:textId="77777777" w:rsidR="004A48B2" w:rsidRDefault="00F929EC" w:rsidP="00490CF8">
      <w:pPr>
        <w:rPr>
          <w:rFonts w:ascii="Arial" w:hAnsi="Arial" w:cs="Arial"/>
          <w:b/>
          <w:bCs/>
          <w:color w:val="FF0000"/>
          <w:sz w:val="22"/>
          <w:szCs w:val="22"/>
        </w:rPr>
      </w:pPr>
      <w:r>
        <w:rPr>
          <w:rFonts w:ascii="Arial" w:hAnsi="Arial" w:cs="Arial"/>
          <w:b/>
          <w:sz w:val="22"/>
          <w:szCs w:val="22"/>
        </w:rPr>
        <w:t>3</w:t>
      </w:r>
      <w:r w:rsidR="004A48B2" w:rsidRPr="00F10171">
        <w:rPr>
          <w:rFonts w:ascii="Arial" w:hAnsi="Arial" w:cs="Arial"/>
          <w:b/>
          <w:sz w:val="22"/>
          <w:szCs w:val="22"/>
        </w:rPr>
        <w:t>.</w:t>
      </w:r>
      <w:r w:rsidR="004A48B2">
        <w:rPr>
          <w:rFonts w:ascii="Arial" w:hAnsi="Arial" w:cs="Arial"/>
          <w:b/>
          <w:bCs/>
          <w:sz w:val="22"/>
          <w:szCs w:val="22"/>
        </w:rPr>
        <w:t xml:space="preserve"> To receive Declarations of </w:t>
      </w:r>
      <w:r w:rsidR="00555F5B">
        <w:rPr>
          <w:rFonts w:ascii="Arial" w:hAnsi="Arial" w:cs="Arial"/>
          <w:b/>
          <w:bCs/>
          <w:sz w:val="22"/>
          <w:szCs w:val="22"/>
        </w:rPr>
        <w:t>Interest</w:t>
      </w:r>
      <w:r w:rsidR="00555F5B" w:rsidRPr="00555F5B">
        <w:rPr>
          <w:rFonts w:ascii="Arial" w:hAnsi="Arial" w:cs="Arial"/>
          <w:b/>
          <w:bCs/>
          <w:color w:val="FF0000"/>
          <w:sz w:val="22"/>
          <w:szCs w:val="22"/>
        </w:rPr>
        <w:t xml:space="preserve"> </w:t>
      </w:r>
    </w:p>
    <w:p w14:paraId="4D42E34A" w14:textId="77777777" w:rsidR="00E318A5" w:rsidRDefault="00F10171" w:rsidP="00D73B35">
      <w:pPr>
        <w:rPr>
          <w:rFonts w:ascii="Arial" w:hAnsi="Arial" w:cs="Arial"/>
          <w:sz w:val="22"/>
          <w:szCs w:val="22"/>
        </w:rPr>
      </w:pPr>
      <w:r>
        <w:rPr>
          <w:rFonts w:ascii="Arial" w:hAnsi="Arial" w:cs="Arial"/>
          <w:b/>
          <w:sz w:val="22"/>
          <w:szCs w:val="22"/>
        </w:rPr>
        <w:t>4</w:t>
      </w:r>
      <w:r w:rsidR="00D73B35">
        <w:rPr>
          <w:rFonts w:ascii="Arial" w:hAnsi="Arial" w:cs="Arial"/>
          <w:b/>
          <w:sz w:val="22"/>
          <w:szCs w:val="22"/>
        </w:rPr>
        <w:t>.</w:t>
      </w:r>
      <w:r w:rsidR="00D73B35">
        <w:rPr>
          <w:rFonts w:ascii="Arial" w:hAnsi="Arial" w:cs="Arial"/>
          <w:sz w:val="22"/>
          <w:szCs w:val="22"/>
        </w:rPr>
        <w:t xml:space="preserve"> </w:t>
      </w:r>
      <w:r w:rsidR="00D73B35">
        <w:rPr>
          <w:rFonts w:ascii="Arial" w:hAnsi="Arial" w:cs="Arial"/>
          <w:b/>
          <w:sz w:val="22"/>
          <w:szCs w:val="22"/>
        </w:rPr>
        <w:t>Minutes.</w:t>
      </w:r>
      <w:r w:rsidR="00D73B35">
        <w:rPr>
          <w:rFonts w:ascii="Arial" w:hAnsi="Arial" w:cs="Arial"/>
          <w:sz w:val="22"/>
          <w:szCs w:val="22"/>
        </w:rPr>
        <w:t xml:space="preserve"> </w:t>
      </w:r>
    </w:p>
    <w:p w14:paraId="1A1677AF" w14:textId="26FCC4E6" w:rsidR="00DB640A" w:rsidRDefault="00DB640A" w:rsidP="00D73B35">
      <w:pPr>
        <w:rPr>
          <w:rFonts w:ascii="Arial" w:hAnsi="Arial" w:cs="Arial"/>
          <w:sz w:val="22"/>
          <w:szCs w:val="22"/>
        </w:rPr>
      </w:pPr>
      <w:r w:rsidRPr="009D1459">
        <w:rPr>
          <w:rFonts w:ascii="Arial" w:hAnsi="Arial" w:cs="Arial"/>
          <w:b/>
          <w:bCs/>
          <w:sz w:val="22"/>
          <w:szCs w:val="22"/>
        </w:rPr>
        <w:t>a.</w:t>
      </w:r>
      <w:r>
        <w:rPr>
          <w:rFonts w:ascii="Arial" w:hAnsi="Arial" w:cs="Arial"/>
          <w:sz w:val="22"/>
          <w:szCs w:val="22"/>
        </w:rPr>
        <w:t xml:space="preserve"> To approve as a correct record Minutes of the </w:t>
      </w:r>
      <w:r w:rsidR="00B56D94">
        <w:rPr>
          <w:rFonts w:ascii="Arial" w:hAnsi="Arial" w:cs="Arial"/>
          <w:sz w:val="22"/>
          <w:szCs w:val="22"/>
        </w:rPr>
        <w:t xml:space="preserve">Parish </w:t>
      </w:r>
      <w:r>
        <w:rPr>
          <w:rFonts w:ascii="Arial" w:hAnsi="Arial" w:cs="Arial"/>
          <w:sz w:val="22"/>
          <w:szCs w:val="22"/>
        </w:rPr>
        <w:t>Council Meeting on</w:t>
      </w:r>
      <w:r w:rsidR="00FD68B3">
        <w:rPr>
          <w:rFonts w:ascii="Arial" w:hAnsi="Arial" w:cs="Arial"/>
          <w:sz w:val="22"/>
          <w:szCs w:val="22"/>
        </w:rPr>
        <w:t xml:space="preserve"> 1 October</w:t>
      </w:r>
      <w:r w:rsidR="00E72C38">
        <w:rPr>
          <w:rFonts w:ascii="Arial" w:hAnsi="Arial" w:cs="Arial"/>
          <w:sz w:val="22"/>
          <w:szCs w:val="22"/>
        </w:rPr>
        <w:t xml:space="preserve"> </w:t>
      </w:r>
      <w:r>
        <w:rPr>
          <w:rFonts w:ascii="Arial" w:hAnsi="Arial" w:cs="Arial"/>
          <w:sz w:val="22"/>
          <w:szCs w:val="22"/>
        </w:rPr>
        <w:t>202</w:t>
      </w:r>
      <w:r w:rsidR="00E72C38">
        <w:rPr>
          <w:rFonts w:ascii="Arial" w:hAnsi="Arial" w:cs="Arial"/>
          <w:sz w:val="22"/>
          <w:szCs w:val="22"/>
        </w:rPr>
        <w:t>5</w:t>
      </w:r>
      <w:r>
        <w:rPr>
          <w:rFonts w:ascii="Arial" w:hAnsi="Arial" w:cs="Arial"/>
          <w:sz w:val="22"/>
          <w:szCs w:val="22"/>
        </w:rPr>
        <w:t xml:space="preserve">. </w:t>
      </w:r>
    </w:p>
    <w:p w14:paraId="1C9CACD7" w14:textId="77777777" w:rsidR="00044BAA" w:rsidRDefault="00F10171" w:rsidP="00044BAA">
      <w:pPr>
        <w:rPr>
          <w:rFonts w:ascii="Arial" w:hAnsi="Arial" w:cs="Arial"/>
          <w:sz w:val="22"/>
          <w:szCs w:val="22"/>
        </w:rPr>
      </w:pPr>
      <w:r>
        <w:rPr>
          <w:rFonts w:ascii="Arial" w:hAnsi="Arial" w:cs="Arial"/>
          <w:b/>
          <w:sz w:val="22"/>
          <w:szCs w:val="22"/>
        </w:rPr>
        <w:t>5</w:t>
      </w:r>
      <w:r w:rsidR="002A76D6" w:rsidRPr="004A48B2">
        <w:rPr>
          <w:rFonts w:ascii="Arial" w:hAnsi="Arial" w:cs="Arial"/>
          <w:b/>
          <w:sz w:val="22"/>
          <w:szCs w:val="22"/>
        </w:rPr>
        <w:t>.</w:t>
      </w:r>
      <w:r w:rsidR="002A76D6" w:rsidRPr="00323AF2">
        <w:rPr>
          <w:rFonts w:ascii="Arial" w:hAnsi="Arial" w:cs="Arial"/>
          <w:b/>
          <w:sz w:val="22"/>
          <w:szCs w:val="22"/>
        </w:rPr>
        <w:t xml:space="preserve"> </w:t>
      </w:r>
      <w:r w:rsidR="002017D0" w:rsidRPr="00323AF2">
        <w:rPr>
          <w:rFonts w:ascii="Arial" w:hAnsi="Arial" w:cs="Arial"/>
          <w:b/>
          <w:sz w:val="22"/>
          <w:szCs w:val="22"/>
        </w:rPr>
        <w:t xml:space="preserve">Matters </w:t>
      </w:r>
      <w:r w:rsidR="00401322">
        <w:rPr>
          <w:rFonts w:ascii="Arial" w:hAnsi="Arial" w:cs="Arial"/>
          <w:b/>
          <w:sz w:val="22"/>
          <w:szCs w:val="22"/>
        </w:rPr>
        <w:t>to be updated</w:t>
      </w:r>
      <w:r w:rsidR="002A76D6" w:rsidRPr="00323AF2">
        <w:rPr>
          <w:rFonts w:ascii="Arial" w:hAnsi="Arial" w:cs="Arial"/>
          <w:sz w:val="22"/>
          <w:szCs w:val="22"/>
        </w:rPr>
        <w:t xml:space="preserve"> from the Minutes</w:t>
      </w:r>
    </w:p>
    <w:p w14:paraId="419F858E" w14:textId="20F20C40" w:rsidR="00EA5EEB" w:rsidRPr="00C3347C" w:rsidRDefault="003E79D8" w:rsidP="00AD2530">
      <w:pPr>
        <w:rPr>
          <w:rFonts w:ascii="Arial" w:hAnsi="Arial" w:cs="Arial"/>
        </w:rPr>
      </w:pPr>
      <w:r w:rsidRPr="003E79D8">
        <w:rPr>
          <w:rFonts w:ascii="Arial" w:hAnsi="Arial" w:cs="Arial"/>
          <w:b/>
          <w:bCs/>
          <w:sz w:val="22"/>
          <w:szCs w:val="22"/>
        </w:rPr>
        <w:t xml:space="preserve">a. </w:t>
      </w:r>
      <w:r w:rsidR="00C3347C">
        <w:rPr>
          <w:rFonts w:ascii="Arial" w:hAnsi="Arial" w:cs="Arial"/>
          <w:b/>
          <w:bCs/>
          <w:sz w:val="22"/>
          <w:szCs w:val="22"/>
        </w:rPr>
        <w:t>132/25c – Planning Application 25/41187/PIP</w:t>
      </w:r>
      <w:r w:rsidR="00AA01D5">
        <w:rPr>
          <w:rFonts w:ascii="Arial" w:hAnsi="Arial" w:cs="Arial"/>
          <w:b/>
          <w:bCs/>
          <w:sz w:val="22"/>
          <w:szCs w:val="22"/>
        </w:rPr>
        <w:t xml:space="preserve">, </w:t>
      </w:r>
      <w:r w:rsidR="00CE1699">
        <w:rPr>
          <w:rFonts w:ascii="Arial" w:hAnsi="Arial" w:cs="Arial"/>
          <w:b/>
          <w:bCs/>
          <w:sz w:val="22"/>
          <w:szCs w:val="22"/>
        </w:rPr>
        <w:t>land adjacent Bonnie Doone, Cannock Rd, Brocton</w:t>
      </w:r>
      <w:r w:rsidR="00C3347C">
        <w:rPr>
          <w:rFonts w:ascii="Arial" w:hAnsi="Arial" w:cs="Arial"/>
          <w:b/>
          <w:bCs/>
          <w:sz w:val="22"/>
          <w:szCs w:val="22"/>
        </w:rPr>
        <w:t xml:space="preserve"> </w:t>
      </w:r>
      <w:r w:rsidR="00C3347C">
        <w:rPr>
          <w:rFonts w:ascii="Arial" w:hAnsi="Arial" w:cs="Arial"/>
          <w:sz w:val="22"/>
          <w:szCs w:val="22"/>
        </w:rPr>
        <w:t>– comments agreed at meeting on 1 October 2025 were submitted to the Planning Authority on 16.10.25.</w:t>
      </w:r>
    </w:p>
    <w:p w14:paraId="28DA4A3E" w14:textId="23696987" w:rsidR="00C30E88" w:rsidRPr="00C3347C" w:rsidRDefault="00EA5EEB" w:rsidP="00044BAA">
      <w:pPr>
        <w:rPr>
          <w:rFonts w:ascii="Calibri" w:hAnsi="Calibri" w:cs="Calibri"/>
          <w:color w:val="C00000"/>
          <w:sz w:val="22"/>
          <w:szCs w:val="22"/>
        </w:rPr>
      </w:pPr>
      <w:r>
        <w:rPr>
          <w:rFonts w:ascii="Arial" w:hAnsi="Arial" w:cs="Arial"/>
          <w:b/>
          <w:bCs/>
          <w:sz w:val="22"/>
          <w:szCs w:val="22"/>
        </w:rPr>
        <w:t xml:space="preserve">b. </w:t>
      </w:r>
      <w:r w:rsidR="00C3347C">
        <w:rPr>
          <w:rFonts w:ascii="Arial" w:hAnsi="Arial" w:cs="Arial"/>
          <w:b/>
          <w:bCs/>
          <w:sz w:val="22"/>
          <w:szCs w:val="22"/>
        </w:rPr>
        <w:t>132/25d – Planning Application 25/41119/HOU</w:t>
      </w:r>
      <w:r w:rsidR="008B7E8C">
        <w:rPr>
          <w:rFonts w:ascii="Arial" w:hAnsi="Arial" w:cs="Arial"/>
          <w:b/>
          <w:bCs/>
          <w:sz w:val="22"/>
          <w:szCs w:val="22"/>
        </w:rPr>
        <w:t>, Robin Hill, Pool Lane, Brocton</w:t>
      </w:r>
      <w:r w:rsidR="00C3347C">
        <w:rPr>
          <w:rFonts w:ascii="Arial" w:hAnsi="Arial" w:cs="Arial"/>
          <w:b/>
          <w:bCs/>
          <w:sz w:val="22"/>
          <w:szCs w:val="22"/>
        </w:rPr>
        <w:t xml:space="preserve"> –</w:t>
      </w:r>
      <w:r w:rsidR="00C3347C">
        <w:rPr>
          <w:rFonts w:ascii="Arial" w:hAnsi="Arial" w:cs="Arial"/>
          <w:sz w:val="22"/>
          <w:szCs w:val="22"/>
        </w:rPr>
        <w:t xml:space="preserve"> comments agreed at meeting on 1 October 2025 were submitted to the Planning Authority on 16.10.25.</w:t>
      </w:r>
    </w:p>
    <w:p w14:paraId="0A0ED087" w14:textId="77777777" w:rsidR="007A78EF" w:rsidRDefault="00F10171" w:rsidP="00D23F82">
      <w:pPr>
        <w:rPr>
          <w:rFonts w:ascii="Arial" w:hAnsi="Arial" w:cs="Arial"/>
          <w:b/>
          <w:sz w:val="22"/>
          <w:szCs w:val="22"/>
        </w:rPr>
      </w:pPr>
      <w:r>
        <w:rPr>
          <w:rFonts w:ascii="Arial" w:hAnsi="Arial" w:cs="Arial"/>
          <w:b/>
          <w:sz w:val="22"/>
          <w:szCs w:val="22"/>
        </w:rPr>
        <w:t>6</w:t>
      </w:r>
      <w:r w:rsidR="007B615E">
        <w:rPr>
          <w:rFonts w:ascii="Arial" w:hAnsi="Arial" w:cs="Arial"/>
          <w:b/>
          <w:sz w:val="22"/>
          <w:szCs w:val="22"/>
        </w:rPr>
        <w:t>.</w:t>
      </w:r>
      <w:r w:rsidR="007A5D21">
        <w:rPr>
          <w:rFonts w:ascii="Arial" w:hAnsi="Arial" w:cs="Arial"/>
          <w:b/>
          <w:sz w:val="22"/>
          <w:szCs w:val="22"/>
        </w:rPr>
        <w:t xml:space="preserve"> </w:t>
      </w:r>
      <w:r w:rsidR="007A78EF">
        <w:rPr>
          <w:rFonts w:ascii="Arial" w:hAnsi="Arial" w:cs="Arial"/>
          <w:b/>
          <w:sz w:val="22"/>
          <w:szCs w:val="22"/>
        </w:rPr>
        <w:t>County Councillor report</w:t>
      </w:r>
    </w:p>
    <w:p w14:paraId="75627394" w14:textId="12E84B18" w:rsidR="00C41C87" w:rsidRPr="00CB1986" w:rsidRDefault="007A78EF" w:rsidP="00D23F82">
      <w:pPr>
        <w:rPr>
          <w:rFonts w:ascii="Arial" w:hAnsi="Arial" w:cs="Arial"/>
          <w:bCs/>
          <w:color w:val="EE0000"/>
          <w:sz w:val="22"/>
          <w:szCs w:val="22"/>
        </w:rPr>
      </w:pPr>
      <w:r>
        <w:rPr>
          <w:rFonts w:ascii="Arial" w:hAnsi="Arial" w:cs="Arial"/>
          <w:b/>
          <w:sz w:val="22"/>
          <w:szCs w:val="22"/>
        </w:rPr>
        <w:t xml:space="preserve">a. </w:t>
      </w:r>
      <w:r>
        <w:rPr>
          <w:rFonts w:ascii="Arial" w:hAnsi="Arial" w:cs="Arial"/>
          <w:bCs/>
          <w:sz w:val="22"/>
          <w:szCs w:val="22"/>
        </w:rPr>
        <w:t xml:space="preserve">To receive update from </w:t>
      </w:r>
      <w:r w:rsidR="00945D8F">
        <w:rPr>
          <w:rFonts w:ascii="Arial" w:hAnsi="Arial" w:cs="Arial"/>
          <w:bCs/>
          <w:sz w:val="22"/>
          <w:szCs w:val="22"/>
        </w:rPr>
        <w:t>SCC Cllr</w:t>
      </w:r>
      <w:r w:rsidR="00623145">
        <w:rPr>
          <w:rFonts w:ascii="Arial" w:hAnsi="Arial" w:cs="Arial"/>
          <w:bCs/>
          <w:sz w:val="22"/>
          <w:szCs w:val="22"/>
        </w:rPr>
        <w:t>.</w:t>
      </w:r>
    </w:p>
    <w:p w14:paraId="51A4B043" w14:textId="77777777" w:rsidR="007B615E" w:rsidRDefault="008161CB" w:rsidP="00D23F82">
      <w:pPr>
        <w:rPr>
          <w:rFonts w:ascii="Arial" w:hAnsi="Arial" w:cs="Arial"/>
          <w:b/>
          <w:sz w:val="22"/>
          <w:szCs w:val="22"/>
        </w:rPr>
      </w:pPr>
      <w:r>
        <w:rPr>
          <w:rFonts w:ascii="Arial" w:hAnsi="Arial" w:cs="Arial"/>
          <w:b/>
          <w:sz w:val="22"/>
          <w:szCs w:val="22"/>
        </w:rPr>
        <w:t xml:space="preserve">7. </w:t>
      </w:r>
      <w:r w:rsidR="00F929EC">
        <w:rPr>
          <w:rFonts w:ascii="Arial" w:hAnsi="Arial" w:cs="Arial"/>
          <w:b/>
          <w:sz w:val="22"/>
          <w:szCs w:val="22"/>
        </w:rPr>
        <w:t>Borough Councillor</w:t>
      </w:r>
      <w:r w:rsidR="007B615E">
        <w:rPr>
          <w:rFonts w:ascii="Arial" w:hAnsi="Arial" w:cs="Arial"/>
          <w:b/>
          <w:sz w:val="22"/>
          <w:szCs w:val="22"/>
        </w:rPr>
        <w:t xml:space="preserve"> report</w:t>
      </w:r>
    </w:p>
    <w:p w14:paraId="360ADE98" w14:textId="77777777" w:rsidR="00B04699" w:rsidRPr="00945D8F" w:rsidRDefault="008161CB" w:rsidP="00D23F82">
      <w:pPr>
        <w:rPr>
          <w:rFonts w:ascii="Arial" w:hAnsi="Arial" w:cs="Arial"/>
          <w:bCs/>
          <w:color w:val="FF0000"/>
          <w:sz w:val="22"/>
          <w:szCs w:val="22"/>
        </w:rPr>
      </w:pPr>
      <w:r>
        <w:rPr>
          <w:rFonts w:ascii="Arial" w:hAnsi="Arial" w:cs="Arial"/>
          <w:b/>
          <w:sz w:val="22"/>
          <w:szCs w:val="22"/>
        </w:rPr>
        <w:t>a</w:t>
      </w:r>
      <w:r w:rsidR="007B615E">
        <w:rPr>
          <w:rFonts w:ascii="Arial" w:hAnsi="Arial" w:cs="Arial"/>
          <w:b/>
          <w:sz w:val="22"/>
          <w:szCs w:val="22"/>
        </w:rPr>
        <w:t xml:space="preserve">. </w:t>
      </w:r>
      <w:r w:rsidR="007B615E">
        <w:rPr>
          <w:rFonts w:ascii="Arial" w:hAnsi="Arial" w:cs="Arial"/>
          <w:bCs/>
          <w:sz w:val="22"/>
          <w:szCs w:val="22"/>
        </w:rPr>
        <w:t xml:space="preserve">To receive update from </w:t>
      </w:r>
      <w:r w:rsidR="00945D8F">
        <w:rPr>
          <w:rFonts w:ascii="Arial" w:hAnsi="Arial" w:cs="Arial"/>
          <w:bCs/>
          <w:sz w:val="22"/>
          <w:szCs w:val="22"/>
        </w:rPr>
        <w:t xml:space="preserve">SBC </w:t>
      </w:r>
      <w:r w:rsidR="00076EE4">
        <w:rPr>
          <w:rFonts w:ascii="Arial" w:hAnsi="Arial" w:cs="Arial"/>
          <w:bCs/>
          <w:sz w:val="22"/>
          <w:szCs w:val="22"/>
        </w:rPr>
        <w:t>Cllr</w:t>
      </w:r>
      <w:r w:rsidR="00945D8F">
        <w:rPr>
          <w:rFonts w:ascii="Arial" w:hAnsi="Arial" w:cs="Arial"/>
          <w:bCs/>
          <w:sz w:val="22"/>
          <w:szCs w:val="22"/>
        </w:rPr>
        <w:t>.</w:t>
      </w:r>
    </w:p>
    <w:p w14:paraId="578899CB" w14:textId="77777777" w:rsidR="00172868" w:rsidRPr="0025221D" w:rsidRDefault="00172868" w:rsidP="00D23F82">
      <w:pPr>
        <w:rPr>
          <w:rFonts w:ascii="Arial" w:hAnsi="Arial" w:cs="Arial"/>
          <w:b/>
          <w:sz w:val="22"/>
          <w:szCs w:val="22"/>
        </w:rPr>
      </w:pPr>
      <w:r w:rsidRPr="0025221D">
        <w:rPr>
          <w:rFonts w:ascii="Arial" w:hAnsi="Arial" w:cs="Arial"/>
          <w:b/>
          <w:sz w:val="22"/>
          <w:szCs w:val="22"/>
        </w:rPr>
        <w:t>8. Local Government reorganisation.</w:t>
      </w:r>
    </w:p>
    <w:p w14:paraId="209EFA8C" w14:textId="1CB88AEC" w:rsidR="007019F2" w:rsidRDefault="00172868" w:rsidP="00D23F82">
      <w:pPr>
        <w:rPr>
          <w:rFonts w:ascii="Arial" w:hAnsi="Arial" w:cs="Arial"/>
          <w:bCs/>
          <w:sz w:val="22"/>
          <w:szCs w:val="22"/>
        </w:rPr>
      </w:pPr>
      <w:r w:rsidRPr="0025221D">
        <w:rPr>
          <w:rFonts w:ascii="Arial" w:hAnsi="Arial" w:cs="Arial"/>
          <w:b/>
          <w:sz w:val="22"/>
          <w:szCs w:val="22"/>
        </w:rPr>
        <w:t>a.</w:t>
      </w:r>
      <w:r w:rsidRPr="0025221D">
        <w:rPr>
          <w:rFonts w:ascii="Arial" w:hAnsi="Arial" w:cs="Arial"/>
          <w:bCs/>
          <w:sz w:val="22"/>
          <w:szCs w:val="22"/>
        </w:rPr>
        <w:t xml:space="preserve"> </w:t>
      </w:r>
      <w:r w:rsidR="00945D8F">
        <w:rPr>
          <w:rFonts w:ascii="Arial" w:hAnsi="Arial" w:cs="Arial"/>
          <w:bCs/>
          <w:sz w:val="22"/>
          <w:szCs w:val="22"/>
        </w:rPr>
        <w:t>To receive update from Clerk</w:t>
      </w:r>
      <w:r w:rsidR="0027144A">
        <w:rPr>
          <w:rFonts w:ascii="Arial" w:hAnsi="Arial" w:cs="Arial"/>
          <w:bCs/>
          <w:sz w:val="22"/>
          <w:szCs w:val="22"/>
        </w:rPr>
        <w:t xml:space="preserve"> and </w:t>
      </w:r>
      <w:r w:rsidRPr="0025221D">
        <w:rPr>
          <w:rFonts w:ascii="Arial" w:hAnsi="Arial" w:cs="Arial"/>
          <w:bCs/>
          <w:sz w:val="22"/>
          <w:szCs w:val="22"/>
        </w:rPr>
        <w:t>consider</w:t>
      </w:r>
      <w:r w:rsidR="00B26D40">
        <w:rPr>
          <w:rFonts w:ascii="Arial" w:hAnsi="Arial" w:cs="Arial"/>
          <w:bCs/>
          <w:sz w:val="22"/>
          <w:szCs w:val="22"/>
        </w:rPr>
        <w:t>/</w:t>
      </w:r>
      <w:r w:rsidRPr="0025221D">
        <w:rPr>
          <w:rFonts w:ascii="Arial" w:hAnsi="Arial" w:cs="Arial"/>
          <w:bCs/>
          <w:sz w:val="22"/>
          <w:szCs w:val="22"/>
        </w:rPr>
        <w:t>discuss latest developments</w:t>
      </w:r>
      <w:r w:rsidR="00945D8F">
        <w:rPr>
          <w:rFonts w:ascii="Arial" w:hAnsi="Arial" w:cs="Arial"/>
          <w:bCs/>
          <w:sz w:val="22"/>
          <w:szCs w:val="22"/>
        </w:rPr>
        <w:t>, where appropriate</w:t>
      </w:r>
      <w:r w:rsidR="0025221D" w:rsidRPr="0025221D">
        <w:rPr>
          <w:rFonts w:ascii="Arial" w:hAnsi="Arial" w:cs="Arial"/>
          <w:bCs/>
          <w:sz w:val="22"/>
          <w:szCs w:val="22"/>
        </w:rPr>
        <w:t>.</w:t>
      </w:r>
      <w:r w:rsidR="0025221D">
        <w:rPr>
          <w:rFonts w:ascii="Arial" w:hAnsi="Arial" w:cs="Arial"/>
          <w:bCs/>
          <w:sz w:val="22"/>
          <w:szCs w:val="22"/>
        </w:rPr>
        <w:t xml:space="preserve"> </w:t>
      </w:r>
      <w:r w:rsidR="005B23C3">
        <w:rPr>
          <w:rFonts w:ascii="Arial" w:hAnsi="Arial" w:cs="Arial"/>
          <w:bCs/>
          <w:sz w:val="22"/>
          <w:szCs w:val="22"/>
        </w:rPr>
        <w:t xml:space="preserve"> </w:t>
      </w:r>
    </w:p>
    <w:p w14:paraId="0DFE7F97" w14:textId="6B382834" w:rsidR="00C82C99" w:rsidRDefault="0025221D" w:rsidP="00F9067D">
      <w:pPr>
        <w:rPr>
          <w:rFonts w:ascii="Arial" w:hAnsi="Arial" w:cs="Arial"/>
          <w:b/>
          <w:sz w:val="22"/>
          <w:szCs w:val="22"/>
        </w:rPr>
      </w:pPr>
      <w:r>
        <w:rPr>
          <w:rFonts w:ascii="Arial" w:hAnsi="Arial" w:cs="Arial"/>
          <w:b/>
          <w:sz w:val="22"/>
          <w:szCs w:val="22"/>
        </w:rPr>
        <w:t>9</w:t>
      </w:r>
      <w:r w:rsidR="00C05D08" w:rsidRPr="005D3FC6">
        <w:rPr>
          <w:rFonts w:ascii="Arial" w:hAnsi="Arial" w:cs="Arial"/>
          <w:b/>
          <w:sz w:val="22"/>
          <w:szCs w:val="22"/>
        </w:rPr>
        <w:t>. Planning Matters</w:t>
      </w:r>
      <w:bookmarkStart w:id="0" w:name="_Hlk127968372"/>
      <w:r w:rsidR="003F7A03" w:rsidRPr="005D3FC6">
        <w:rPr>
          <w:rFonts w:ascii="Arial" w:hAnsi="Arial" w:cs="Arial"/>
          <w:b/>
          <w:sz w:val="22"/>
          <w:szCs w:val="22"/>
        </w:rPr>
        <w:t xml:space="preserve"> </w:t>
      </w:r>
    </w:p>
    <w:p w14:paraId="77717634" w14:textId="6975FE52" w:rsidR="00945D8F" w:rsidRDefault="00C456D8" w:rsidP="00F9067D">
      <w:pPr>
        <w:rPr>
          <w:rFonts w:ascii="Arial" w:hAnsi="Arial" w:cs="Arial"/>
          <w:bCs/>
          <w:sz w:val="22"/>
          <w:szCs w:val="22"/>
        </w:rPr>
      </w:pPr>
      <w:r>
        <w:rPr>
          <w:rFonts w:ascii="Arial" w:hAnsi="Arial" w:cs="Arial"/>
          <w:bCs/>
          <w:sz w:val="22"/>
          <w:szCs w:val="22"/>
        </w:rPr>
        <w:t>To note decisions made between meetings in respect of the following Application:</w:t>
      </w:r>
      <w:r w:rsidR="00EA5EEB">
        <w:rPr>
          <w:rFonts w:ascii="Arial" w:hAnsi="Arial" w:cs="Arial"/>
          <w:bCs/>
          <w:sz w:val="22"/>
          <w:szCs w:val="22"/>
        </w:rPr>
        <w:t xml:space="preserve"> </w:t>
      </w:r>
    </w:p>
    <w:p w14:paraId="2C02B9D8" w14:textId="77D455CE" w:rsidR="00C3347C" w:rsidRDefault="001E788A" w:rsidP="00C3347C">
      <w:pPr>
        <w:rPr>
          <w:rFonts w:ascii="Arial" w:hAnsi="Arial" w:cs="Arial"/>
          <w:bCs/>
          <w:sz w:val="22"/>
          <w:szCs w:val="22"/>
        </w:rPr>
      </w:pPr>
      <w:r w:rsidRPr="001E788A">
        <w:rPr>
          <w:rFonts w:ascii="Arial" w:hAnsi="Arial" w:cs="Arial"/>
          <w:b/>
          <w:sz w:val="22"/>
          <w:szCs w:val="22"/>
        </w:rPr>
        <w:t xml:space="preserve">a. </w:t>
      </w:r>
      <w:r w:rsidR="00B23FBD">
        <w:rPr>
          <w:rFonts w:ascii="Arial" w:hAnsi="Arial" w:cs="Arial"/>
          <w:b/>
          <w:sz w:val="22"/>
          <w:szCs w:val="22"/>
        </w:rPr>
        <w:t xml:space="preserve">25/41055/FUL – Crescent Cottage, Brocton Crescent, Brocton. </w:t>
      </w:r>
      <w:r w:rsidR="00B23FBD">
        <w:rPr>
          <w:rFonts w:ascii="Arial" w:hAnsi="Arial" w:cs="Arial"/>
          <w:bCs/>
          <w:sz w:val="22"/>
          <w:szCs w:val="22"/>
        </w:rPr>
        <w:t>Extensions to existing dwelling and the erection of 2 new 3 bedroomed dwellings (previous Planning Application 24/39265/FUL for erection of 3 new dwellings was withdrawn in January 2025). No objections received to new Application, however</w:t>
      </w:r>
      <w:r w:rsidR="0069258E">
        <w:rPr>
          <w:rFonts w:ascii="Arial" w:hAnsi="Arial" w:cs="Arial"/>
          <w:bCs/>
          <w:sz w:val="22"/>
          <w:szCs w:val="22"/>
        </w:rPr>
        <w:t>, the</w:t>
      </w:r>
      <w:r w:rsidR="00B23FBD">
        <w:rPr>
          <w:rFonts w:ascii="Arial" w:hAnsi="Arial" w:cs="Arial"/>
          <w:bCs/>
          <w:sz w:val="22"/>
          <w:szCs w:val="22"/>
        </w:rPr>
        <w:t xml:space="preserve"> following comments were presented to Planning Authority, for their consideration, on 21.10.25: </w:t>
      </w:r>
    </w:p>
    <w:p w14:paraId="6CB41F94" w14:textId="77777777" w:rsidR="00B23FBD" w:rsidRDefault="00B23FBD" w:rsidP="00B23FBD"/>
    <w:p w14:paraId="552C5F5C" w14:textId="77777777" w:rsidR="00B23FBD" w:rsidRPr="00B23FBD" w:rsidRDefault="00B23FBD" w:rsidP="00B23FBD">
      <w:pPr>
        <w:pStyle w:val="ListParagraph"/>
        <w:numPr>
          <w:ilvl w:val="0"/>
          <w:numId w:val="40"/>
        </w:numPr>
        <w:rPr>
          <w:rFonts w:ascii="Arial" w:eastAsia="Times New Roman" w:hAnsi="Arial" w:cs="Arial"/>
        </w:rPr>
      </w:pPr>
      <w:r w:rsidRPr="00B23FBD">
        <w:rPr>
          <w:rFonts w:ascii="Arial" w:eastAsia="Times New Roman" w:hAnsi="Arial" w:cs="Arial"/>
        </w:rPr>
        <w:t>The 3 new properties are all 3 storeys, however, as they are not immediately adjacent to the neighbouring properties, which are bungalows, it is our opinion that they should not be overpowering for the bungalows.</w:t>
      </w:r>
    </w:p>
    <w:p w14:paraId="22532A29" w14:textId="77777777" w:rsidR="00B23FBD" w:rsidRPr="00B23FBD" w:rsidRDefault="00B23FBD" w:rsidP="00B23FBD">
      <w:pPr>
        <w:pStyle w:val="ListParagraph"/>
        <w:numPr>
          <w:ilvl w:val="0"/>
          <w:numId w:val="40"/>
        </w:numPr>
        <w:rPr>
          <w:rFonts w:ascii="Arial" w:eastAsia="Times New Roman" w:hAnsi="Arial" w:cs="Arial"/>
        </w:rPr>
      </w:pPr>
      <w:r w:rsidRPr="00B23FBD">
        <w:rPr>
          <w:rFonts w:ascii="Arial" w:eastAsia="Times New Roman" w:hAnsi="Arial" w:cs="Arial"/>
        </w:rPr>
        <w:t>Point to note: the ecological survey was carried out after all the vegetation and trees had been removed and therefore, gives a false perspective of what wildlife was originally inhabiting the site.</w:t>
      </w:r>
    </w:p>
    <w:p w14:paraId="6B852349" w14:textId="77777777" w:rsidR="00B23FBD" w:rsidRPr="00B23FBD" w:rsidRDefault="00B23FBD" w:rsidP="00B23FBD">
      <w:pPr>
        <w:pStyle w:val="ListParagraph"/>
        <w:numPr>
          <w:ilvl w:val="0"/>
          <w:numId w:val="40"/>
        </w:numPr>
        <w:rPr>
          <w:rFonts w:ascii="Arial" w:eastAsia="Times New Roman" w:hAnsi="Arial" w:cs="Arial"/>
        </w:rPr>
      </w:pPr>
      <w:r w:rsidRPr="00B23FBD">
        <w:rPr>
          <w:rFonts w:ascii="Arial" w:eastAsia="Times New Roman" w:hAnsi="Arial" w:cs="Arial"/>
        </w:rPr>
        <w:lastRenderedPageBreak/>
        <w:t>The roof design for the existing property appears to be rather peculiar.</w:t>
      </w:r>
    </w:p>
    <w:p w14:paraId="6DA790CB" w14:textId="77777777" w:rsidR="00B23FBD" w:rsidRPr="00B23FBD" w:rsidRDefault="00B23FBD" w:rsidP="00B23FBD">
      <w:pPr>
        <w:pStyle w:val="ListParagraph"/>
        <w:numPr>
          <w:ilvl w:val="0"/>
          <w:numId w:val="40"/>
        </w:numPr>
        <w:rPr>
          <w:rFonts w:ascii="Arial" w:eastAsia="Times New Roman" w:hAnsi="Arial" w:cs="Arial"/>
        </w:rPr>
      </w:pPr>
      <w:r w:rsidRPr="00B23FBD">
        <w:rPr>
          <w:rFonts w:ascii="Arial" w:eastAsia="Times New Roman" w:hAnsi="Arial" w:cs="Arial"/>
        </w:rPr>
        <w:t xml:space="preserve">Brocton Crescent is a private, unadopted road and therefore, to ensure little disruption for those already living on Brocton Crescent, it is important that access/egress to/from the road is kept clear, </w:t>
      </w:r>
      <w:proofErr w:type="gramStart"/>
      <w:r w:rsidRPr="00B23FBD">
        <w:rPr>
          <w:rFonts w:ascii="Arial" w:eastAsia="Times New Roman" w:hAnsi="Arial" w:cs="Arial"/>
        </w:rPr>
        <w:t>at all times</w:t>
      </w:r>
      <w:proofErr w:type="gramEnd"/>
      <w:r w:rsidRPr="00B23FBD">
        <w:rPr>
          <w:rFonts w:ascii="Arial" w:eastAsia="Times New Roman" w:hAnsi="Arial" w:cs="Arial"/>
        </w:rPr>
        <w:t>, which any construction traffic should be requested to adhere to.</w:t>
      </w:r>
    </w:p>
    <w:p w14:paraId="506A9D87" w14:textId="77777777" w:rsidR="00B23FBD" w:rsidRPr="00B23FBD" w:rsidRDefault="00B23FBD" w:rsidP="00B23FBD">
      <w:pPr>
        <w:pStyle w:val="ListParagraph"/>
        <w:numPr>
          <w:ilvl w:val="0"/>
          <w:numId w:val="40"/>
        </w:numPr>
        <w:rPr>
          <w:rFonts w:ascii="Arial" w:eastAsia="Times New Roman" w:hAnsi="Arial" w:cs="Arial"/>
        </w:rPr>
      </w:pPr>
      <w:r w:rsidRPr="00B23FBD">
        <w:rPr>
          <w:rFonts w:ascii="Arial" w:eastAsia="Times New Roman" w:hAnsi="Arial" w:cs="Arial"/>
        </w:rPr>
        <w:t>It is important that the lay-by on the A34 is kept clear, to ensure that buses are not forced to stop on the main A34 highway to allow passengers to exit/enter the bus - please ensure this is made clear.</w:t>
      </w:r>
    </w:p>
    <w:p w14:paraId="54ACE074" w14:textId="77777777" w:rsidR="00020D3A" w:rsidRDefault="00020D3A" w:rsidP="00F9067D">
      <w:pPr>
        <w:rPr>
          <w:rFonts w:ascii="Arial" w:hAnsi="Arial" w:cs="Arial"/>
          <w:bCs/>
          <w:sz w:val="22"/>
          <w:szCs w:val="22"/>
        </w:rPr>
      </w:pPr>
    </w:p>
    <w:p w14:paraId="76382516" w14:textId="52C2FE92" w:rsidR="00333D68" w:rsidRDefault="00193C83" w:rsidP="00F9067D">
      <w:pPr>
        <w:rPr>
          <w:rFonts w:ascii="Arial" w:hAnsi="Arial" w:cs="Arial"/>
          <w:b/>
          <w:sz w:val="22"/>
          <w:szCs w:val="22"/>
        </w:rPr>
      </w:pPr>
      <w:r>
        <w:rPr>
          <w:rFonts w:ascii="Arial" w:hAnsi="Arial" w:cs="Arial"/>
          <w:b/>
          <w:sz w:val="22"/>
          <w:szCs w:val="22"/>
        </w:rPr>
        <w:t>N</w:t>
      </w:r>
      <w:r w:rsidR="00C456D8" w:rsidRPr="00C456D8">
        <w:rPr>
          <w:rFonts w:ascii="Arial" w:hAnsi="Arial" w:cs="Arial"/>
          <w:b/>
          <w:sz w:val="22"/>
          <w:szCs w:val="22"/>
        </w:rPr>
        <w:t>ew Planning Application</w:t>
      </w:r>
      <w:r w:rsidR="00EC7633">
        <w:rPr>
          <w:rFonts w:ascii="Arial" w:hAnsi="Arial" w:cs="Arial"/>
          <w:b/>
          <w:sz w:val="22"/>
          <w:szCs w:val="22"/>
        </w:rPr>
        <w:t xml:space="preserve"> </w:t>
      </w:r>
      <w:r w:rsidR="00C456D8" w:rsidRPr="00C456D8">
        <w:rPr>
          <w:rFonts w:ascii="Arial" w:hAnsi="Arial" w:cs="Arial"/>
          <w:b/>
          <w:sz w:val="22"/>
          <w:szCs w:val="22"/>
        </w:rPr>
        <w:t>received</w:t>
      </w:r>
      <w:r w:rsidR="0024172A">
        <w:rPr>
          <w:rFonts w:ascii="Arial" w:hAnsi="Arial" w:cs="Arial"/>
          <w:b/>
          <w:sz w:val="22"/>
          <w:szCs w:val="22"/>
        </w:rPr>
        <w:t>:</w:t>
      </w:r>
    </w:p>
    <w:p w14:paraId="14E45CED" w14:textId="7BB27B1E" w:rsidR="0024172A" w:rsidRDefault="00CB1986" w:rsidP="00F9067D">
      <w:pPr>
        <w:rPr>
          <w:rFonts w:ascii="Arial" w:hAnsi="Arial" w:cs="Arial"/>
          <w:bCs/>
          <w:color w:val="EE0000"/>
          <w:sz w:val="22"/>
          <w:szCs w:val="22"/>
        </w:rPr>
      </w:pPr>
      <w:r>
        <w:rPr>
          <w:rFonts w:ascii="Arial" w:hAnsi="Arial" w:cs="Arial"/>
          <w:b/>
          <w:sz w:val="22"/>
          <w:szCs w:val="22"/>
        </w:rPr>
        <w:t>b</w:t>
      </w:r>
      <w:r w:rsidR="0024172A">
        <w:rPr>
          <w:rFonts w:ascii="Arial" w:hAnsi="Arial" w:cs="Arial"/>
          <w:b/>
          <w:sz w:val="22"/>
          <w:szCs w:val="22"/>
        </w:rPr>
        <w:t xml:space="preserve">. </w:t>
      </w:r>
      <w:r w:rsidR="00FF7810">
        <w:rPr>
          <w:rFonts w:ascii="Arial" w:hAnsi="Arial" w:cs="Arial"/>
          <w:b/>
          <w:sz w:val="22"/>
          <w:szCs w:val="22"/>
        </w:rPr>
        <w:t xml:space="preserve">25/41304/HOU – The Old Post Office, Chase Road, Brocton. </w:t>
      </w:r>
      <w:r w:rsidR="00FF7810">
        <w:rPr>
          <w:rFonts w:ascii="Arial" w:hAnsi="Arial" w:cs="Arial"/>
          <w:bCs/>
          <w:sz w:val="22"/>
          <w:szCs w:val="22"/>
        </w:rPr>
        <w:t xml:space="preserve">Demolition of existing single and two storey extensions to the front and both sides.  Construction of single and two storey extensions to the front and two sides of the existing dwelling. Alterations to existing dwelling house. Reduction in ground floor level of garage and all associated site works. </w:t>
      </w:r>
    </w:p>
    <w:p w14:paraId="3B1E3F61" w14:textId="77777777" w:rsidR="00DD1D6F" w:rsidRPr="000D6B5D" w:rsidRDefault="00A7238E" w:rsidP="00DD1D6F">
      <w:pPr>
        <w:rPr>
          <w:rFonts w:ascii="Arial" w:hAnsi="Arial" w:cs="Arial"/>
          <w:b/>
          <w:sz w:val="22"/>
          <w:szCs w:val="22"/>
        </w:rPr>
      </w:pPr>
      <w:r>
        <w:rPr>
          <w:rFonts w:ascii="Arial" w:hAnsi="Arial" w:cs="Arial"/>
          <w:b/>
          <w:sz w:val="22"/>
          <w:szCs w:val="22"/>
        </w:rPr>
        <w:t>10</w:t>
      </w:r>
      <w:r w:rsidR="00044BAA">
        <w:rPr>
          <w:rFonts w:ascii="Arial" w:hAnsi="Arial" w:cs="Arial"/>
          <w:b/>
          <w:sz w:val="22"/>
          <w:szCs w:val="22"/>
        </w:rPr>
        <w:t>.</w:t>
      </w:r>
      <w:r w:rsidR="00DD1D6F">
        <w:rPr>
          <w:rFonts w:ascii="Arial" w:hAnsi="Arial" w:cs="Arial"/>
          <w:b/>
          <w:sz w:val="22"/>
          <w:szCs w:val="22"/>
        </w:rPr>
        <w:t xml:space="preserve"> </w:t>
      </w:r>
      <w:r w:rsidR="00DD1D6F" w:rsidRPr="000D6B5D">
        <w:rPr>
          <w:rFonts w:ascii="Arial" w:hAnsi="Arial" w:cs="Arial"/>
          <w:b/>
          <w:sz w:val="22"/>
          <w:szCs w:val="22"/>
        </w:rPr>
        <w:t xml:space="preserve">Playing Field   </w:t>
      </w:r>
    </w:p>
    <w:p w14:paraId="12723479" w14:textId="1E719A1C" w:rsidR="00DD1D6F" w:rsidRDefault="00DD1D6F" w:rsidP="00DD1D6F">
      <w:pPr>
        <w:rPr>
          <w:rFonts w:ascii="Arial" w:hAnsi="Arial" w:cs="Arial"/>
          <w:sz w:val="22"/>
          <w:szCs w:val="22"/>
        </w:rPr>
      </w:pPr>
      <w:r w:rsidRPr="003C76B4">
        <w:rPr>
          <w:rFonts w:ascii="Arial" w:hAnsi="Arial" w:cs="Arial"/>
          <w:b/>
          <w:sz w:val="22"/>
          <w:szCs w:val="22"/>
        </w:rPr>
        <w:t>a.</w:t>
      </w:r>
      <w:r w:rsidRPr="000D6B5D">
        <w:rPr>
          <w:rFonts w:ascii="Arial" w:hAnsi="Arial" w:cs="Arial"/>
          <w:sz w:val="22"/>
          <w:szCs w:val="22"/>
        </w:rPr>
        <w:t xml:space="preserve"> To receive </w:t>
      </w:r>
      <w:r>
        <w:rPr>
          <w:rFonts w:ascii="Arial" w:hAnsi="Arial" w:cs="Arial"/>
          <w:sz w:val="22"/>
          <w:szCs w:val="22"/>
        </w:rPr>
        <w:t xml:space="preserve">and note </w:t>
      </w:r>
      <w:r w:rsidRPr="000D6B5D">
        <w:rPr>
          <w:rFonts w:ascii="Arial" w:hAnsi="Arial" w:cs="Arial"/>
          <w:sz w:val="22"/>
          <w:szCs w:val="22"/>
        </w:rPr>
        <w:t>Inspection report</w:t>
      </w:r>
      <w:r w:rsidR="004E5010">
        <w:rPr>
          <w:rFonts w:ascii="Arial" w:hAnsi="Arial" w:cs="Arial"/>
          <w:sz w:val="22"/>
          <w:szCs w:val="22"/>
        </w:rPr>
        <w:t>.</w:t>
      </w:r>
      <w:r>
        <w:rPr>
          <w:rFonts w:ascii="Arial" w:hAnsi="Arial" w:cs="Arial"/>
          <w:sz w:val="22"/>
          <w:szCs w:val="22"/>
        </w:rPr>
        <w:t xml:space="preserve"> </w:t>
      </w:r>
    </w:p>
    <w:p w14:paraId="4253BD54" w14:textId="77777777" w:rsidR="00DD1D6F" w:rsidRDefault="00863B5C" w:rsidP="00F9067D">
      <w:pPr>
        <w:rPr>
          <w:rFonts w:ascii="Arial" w:hAnsi="Arial" w:cs="Arial"/>
          <w:sz w:val="22"/>
          <w:szCs w:val="22"/>
        </w:rPr>
      </w:pPr>
      <w:r w:rsidRPr="00863B5C">
        <w:rPr>
          <w:rFonts w:ascii="Arial" w:hAnsi="Arial" w:cs="Arial"/>
          <w:b/>
          <w:bCs/>
          <w:sz w:val="22"/>
          <w:szCs w:val="22"/>
        </w:rPr>
        <w:t>b.</w:t>
      </w:r>
      <w:r>
        <w:rPr>
          <w:rFonts w:ascii="Arial" w:hAnsi="Arial" w:cs="Arial"/>
          <w:sz w:val="22"/>
          <w:szCs w:val="22"/>
        </w:rPr>
        <w:t xml:space="preserve"> </w:t>
      </w:r>
      <w:r w:rsidR="00945D8F">
        <w:rPr>
          <w:rFonts w:ascii="Arial" w:hAnsi="Arial" w:cs="Arial"/>
          <w:sz w:val="22"/>
          <w:szCs w:val="22"/>
        </w:rPr>
        <w:t xml:space="preserve">To discuss </w:t>
      </w:r>
      <w:r w:rsidR="00E6302F">
        <w:rPr>
          <w:rFonts w:ascii="Arial" w:hAnsi="Arial" w:cs="Arial"/>
          <w:sz w:val="22"/>
          <w:szCs w:val="22"/>
        </w:rPr>
        <w:t>improvements in play park.</w:t>
      </w:r>
    </w:p>
    <w:p w14:paraId="40ABDD50" w14:textId="406BFD0F" w:rsidR="00C36295" w:rsidRDefault="00130382" w:rsidP="00DD1D6F">
      <w:pPr>
        <w:rPr>
          <w:rFonts w:ascii="Arial" w:hAnsi="Arial" w:cs="Arial"/>
          <w:color w:val="EE0000"/>
          <w:sz w:val="22"/>
          <w:szCs w:val="22"/>
        </w:rPr>
      </w:pPr>
      <w:r w:rsidRPr="00580D2E">
        <w:rPr>
          <w:rFonts w:ascii="Arial" w:hAnsi="Arial" w:cs="Arial"/>
          <w:b/>
          <w:bCs/>
          <w:sz w:val="22"/>
          <w:szCs w:val="22"/>
        </w:rPr>
        <w:t>c.</w:t>
      </w:r>
      <w:r>
        <w:rPr>
          <w:rFonts w:ascii="Arial" w:hAnsi="Arial" w:cs="Arial"/>
          <w:sz w:val="22"/>
          <w:szCs w:val="22"/>
        </w:rPr>
        <w:t xml:space="preserve"> To </w:t>
      </w:r>
      <w:r w:rsidR="00767A6E">
        <w:rPr>
          <w:rFonts w:ascii="Arial" w:hAnsi="Arial" w:cs="Arial"/>
          <w:sz w:val="22"/>
          <w:szCs w:val="22"/>
        </w:rPr>
        <w:t xml:space="preserve">discuss membership of Staffordshire Playing Fields Association.  </w:t>
      </w:r>
    </w:p>
    <w:p w14:paraId="1C561A82" w14:textId="43B3D0EE" w:rsidR="00DD1D6F" w:rsidRPr="006F52F8" w:rsidRDefault="00DD1D6F" w:rsidP="00DD1D6F">
      <w:pPr>
        <w:rPr>
          <w:rFonts w:ascii="Arial" w:hAnsi="Arial" w:cs="Arial"/>
          <w:b/>
          <w:sz w:val="22"/>
          <w:szCs w:val="22"/>
        </w:rPr>
      </w:pPr>
      <w:r w:rsidRPr="006F52F8">
        <w:rPr>
          <w:rFonts w:ascii="Arial" w:hAnsi="Arial" w:cs="Arial"/>
          <w:b/>
          <w:sz w:val="22"/>
          <w:szCs w:val="22"/>
        </w:rPr>
        <w:t>1</w:t>
      </w:r>
      <w:r w:rsidR="0049360E">
        <w:rPr>
          <w:rFonts w:ascii="Arial" w:hAnsi="Arial" w:cs="Arial"/>
          <w:b/>
          <w:sz w:val="22"/>
          <w:szCs w:val="22"/>
        </w:rPr>
        <w:t>1</w:t>
      </w:r>
      <w:r w:rsidRPr="006F52F8">
        <w:rPr>
          <w:rFonts w:ascii="Arial" w:hAnsi="Arial" w:cs="Arial"/>
          <w:b/>
          <w:sz w:val="22"/>
          <w:szCs w:val="22"/>
        </w:rPr>
        <w:t>. Clerks Report.</w:t>
      </w:r>
    </w:p>
    <w:p w14:paraId="6DBD1C9A" w14:textId="1473214F" w:rsidR="00AB75D4" w:rsidRDefault="00DD1D6F" w:rsidP="00DD1D6F">
      <w:pPr>
        <w:rPr>
          <w:rFonts w:ascii="Arial" w:hAnsi="Arial" w:cs="Arial"/>
          <w:bCs/>
          <w:sz w:val="22"/>
          <w:szCs w:val="22"/>
        </w:rPr>
      </w:pPr>
      <w:r w:rsidRPr="00A8520E">
        <w:rPr>
          <w:rFonts w:ascii="Arial" w:hAnsi="Arial" w:cs="Arial"/>
          <w:b/>
          <w:sz w:val="22"/>
          <w:szCs w:val="22"/>
        </w:rPr>
        <w:t>a.</w:t>
      </w:r>
      <w:r w:rsidRPr="006F52F8">
        <w:rPr>
          <w:rFonts w:ascii="Arial" w:hAnsi="Arial" w:cs="Arial"/>
          <w:bCs/>
          <w:sz w:val="22"/>
          <w:szCs w:val="22"/>
        </w:rPr>
        <w:t xml:space="preserve"> To receive update from Clerk on specific matters and to discuss as required. </w:t>
      </w:r>
      <w:r w:rsidR="00316205" w:rsidRPr="006F52F8">
        <w:rPr>
          <w:rFonts w:ascii="Arial" w:hAnsi="Arial" w:cs="Arial"/>
          <w:bCs/>
          <w:sz w:val="22"/>
          <w:szCs w:val="22"/>
        </w:rPr>
        <w:t>Copy issued with meeting papers.</w:t>
      </w:r>
      <w:r w:rsidR="0057726A">
        <w:rPr>
          <w:rFonts w:ascii="Arial" w:hAnsi="Arial" w:cs="Arial"/>
          <w:bCs/>
          <w:sz w:val="22"/>
          <w:szCs w:val="22"/>
        </w:rPr>
        <w:t xml:space="preserve"> </w:t>
      </w:r>
    </w:p>
    <w:p w14:paraId="094DB1E4" w14:textId="1C8AC9C3" w:rsidR="00316933" w:rsidRDefault="00316933" w:rsidP="00DD1D6F">
      <w:pPr>
        <w:rPr>
          <w:rFonts w:ascii="Arial" w:hAnsi="Arial" w:cs="Arial"/>
          <w:b/>
          <w:sz w:val="22"/>
          <w:szCs w:val="22"/>
        </w:rPr>
      </w:pPr>
      <w:r w:rsidRPr="00316933">
        <w:rPr>
          <w:rFonts w:ascii="Arial" w:hAnsi="Arial" w:cs="Arial"/>
          <w:b/>
          <w:sz w:val="22"/>
          <w:szCs w:val="22"/>
        </w:rPr>
        <w:t>12. Parish Council’s Policy Documents</w:t>
      </w:r>
    </w:p>
    <w:p w14:paraId="0BBDBF50" w14:textId="1E168551" w:rsidR="00316933" w:rsidRDefault="00316933" w:rsidP="00DD1D6F">
      <w:pPr>
        <w:rPr>
          <w:rFonts w:ascii="Arial" w:hAnsi="Arial" w:cs="Arial"/>
          <w:bCs/>
          <w:sz w:val="22"/>
          <w:szCs w:val="22"/>
        </w:rPr>
      </w:pPr>
      <w:r>
        <w:rPr>
          <w:rFonts w:ascii="Arial" w:hAnsi="Arial" w:cs="Arial"/>
          <w:b/>
          <w:sz w:val="22"/>
          <w:szCs w:val="22"/>
        </w:rPr>
        <w:t xml:space="preserve">a. </w:t>
      </w:r>
      <w:r w:rsidR="00414B88" w:rsidRPr="00414B88">
        <w:rPr>
          <w:rFonts w:ascii="Arial" w:hAnsi="Arial" w:cs="Arial"/>
          <w:bCs/>
          <w:sz w:val="22"/>
          <w:szCs w:val="22"/>
        </w:rPr>
        <w:t>To review</w:t>
      </w:r>
      <w:r w:rsidR="00414B88">
        <w:rPr>
          <w:rFonts w:ascii="Arial" w:hAnsi="Arial" w:cs="Arial"/>
          <w:b/>
          <w:sz w:val="22"/>
          <w:szCs w:val="22"/>
        </w:rPr>
        <w:t xml:space="preserve"> </w:t>
      </w:r>
      <w:r w:rsidR="00414B88" w:rsidRPr="00414B88">
        <w:rPr>
          <w:rFonts w:ascii="Arial" w:hAnsi="Arial" w:cs="Arial"/>
          <w:bCs/>
          <w:sz w:val="22"/>
          <w:szCs w:val="22"/>
        </w:rPr>
        <w:t xml:space="preserve">Risk </w:t>
      </w:r>
      <w:r w:rsidR="0004151A">
        <w:rPr>
          <w:rFonts w:ascii="Arial" w:hAnsi="Arial" w:cs="Arial"/>
          <w:bCs/>
          <w:sz w:val="22"/>
          <w:szCs w:val="22"/>
        </w:rPr>
        <w:t xml:space="preserve">Management </w:t>
      </w:r>
      <w:r w:rsidR="00414B88" w:rsidRPr="00414B88">
        <w:rPr>
          <w:rFonts w:ascii="Arial" w:hAnsi="Arial" w:cs="Arial"/>
          <w:bCs/>
          <w:sz w:val="22"/>
          <w:szCs w:val="22"/>
        </w:rPr>
        <w:t>Assessment</w:t>
      </w:r>
      <w:r w:rsidR="00414B88">
        <w:rPr>
          <w:rFonts w:ascii="Arial" w:hAnsi="Arial" w:cs="Arial"/>
          <w:bCs/>
          <w:sz w:val="22"/>
          <w:szCs w:val="22"/>
        </w:rPr>
        <w:t xml:space="preserve"> </w:t>
      </w:r>
      <w:r w:rsidR="00330F16">
        <w:rPr>
          <w:rFonts w:ascii="Arial" w:hAnsi="Arial" w:cs="Arial"/>
          <w:bCs/>
          <w:sz w:val="22"/>
          <w:szCs w:val="22"/>
        </w:rPr>
        <w:t xml:space="preserve">– annual </w:t>
      </w:r>
      <w:r w:rsidR="00DD643D">
        <w:rPr>
          <w:rFonts w:ascii="Arial" w:hAnsi="Arial" w:cs="Arial"/>
          <w:bCs/>
          <w:sz w:val="22"/>
          <w:szCs w:val="22"/>
        </w:rPr>
        <w:t>requirement.</w:t>
      </w:r>
      <w:r w:rsidR="005D42AA">
        <w:rPr>
          <w:rFonts w:ascii="Arial" w:hAnsi="Arial" w:cs="Arial"/>
          <w:bCs/>
          <w:sz w:val="22"/>
          <w:szCs w:val="22"/>
        </w:rPr>
        <w:t xml:space="preserve"> Details </w:t>
      </w:r>
      <w:r w:rsidR="005214DC">
        <w:rPr>
          <w:rFonts w:ascii="Arial" w:hAnsi="Arial" w:cs="Arial"/>
          <w:bCs/>
          <w:sz w:val="22"/>
          <w:szCs w:val="22"/>
        </w:rPr>
        <w:t xml:space="preserve">provided with meeting papers. </w:t>
      </w:r>
    </w:p>
    <w:p w14:paraId="5EB6C483" w14:textId="6C2D4800" w:rsidR="00DD1D6F" w:rsidRDefault="00DD1D6F" w:rsidP="00DD1D6F">
      <w:pPr>
        <w:rPr>
          <w:rFonts w:ascii="Arial" w:hAnsi="Arial" w:cs="Arial"/>
          <w:b/>
          <w:sz w:val="22"/>
          <w:szCs w:val="22"/>
        </w:rPr>
      </w:pPr>
      <w:r>
        <w:rPr>
          <w:rFonts w:ascii="Arial" w:hAnsi="Arial" w:cs="Arial"/>
          <w:b/>
          <w:sz w:val="22"/>
          <w:szCs w:val="22"/>
        </w:rPr>
        <w:t>1</w:t>
      </w:r>
      <w:r w:rsidR="004C74F8">
        <w:rPr>
          <w:rFonts w:ascii="Arial" w:hAnsi="Arial" w:cs="Arial"/>
          <w:b/>
          <w:sz w:val="22"/>
          <w:szCs w:val="22"/>
        </w:rPr>
        <w:t>3</w:t>
      </w:r>
      <w:r>
        <w:rPr>
          <w:rFonts w:ascii="Arial" w:hAnsi="Arial" w:cs="Arial"/>
          <w:b/>
          <w:sz w:val="22"/>
          <w:szCs w:val="22"/>
        </w:rPr>
        <w:t xml:space="preserve">. </w:t>
      </w:r>
      <w:r w:rsidRPr="00323AF2">
        <w:rPr>
          <w:rFonts w:ascii="Arial" w:hAnsi="Arial" w:cs="Arial"/>
          <w:b/>
          <w:sz w:val="22"/>
          <w:szCs w:val="22"/>
        </w:rPr>
        <w:t>Finance</w:t>
      </w:r>
    </w:p>
    <w:p w14:paraId="249DB8B9" w14:textId="77777777" w:rsidR="00AC2AAF" w:rsidRDefault="00DD1D6F" w:rsidP="00DD1D6F">
      <w:pPr>
        <w:rPr>
          <w:rFonts w:ascii="Arial" w:hAnsi="Arial" w:cs="Arial"/>
          <w:sz w:val="22"/>
          <w:szCs w:val="22"/>
        </w:rPr>
      </w:pPr>
      <w:r>
        <w:rPr>
          <w:rFonts w:ascii="Arial" w:hAnsi="Arial" w:cs="Arial"/>
          <w:b/>
          <w:sz w:val="22"/>
          <w:szCs w:val="22"/>
        </w:rPr>
        <w:t xml:space="preserve">a. </w:t>
      </w:r>
      <w:r>
        <w:rPr>
          <w:rFonts w:ascii="Arial" w:hAnsi="Arial" w:cs="Arial"/>
          <w:sz w:val="22"/>
          <w:szCs w:val="22"/>
        </w:rPr>
        <w:t>To</w:t>
      </w:r>
      <w:r w:rsidRPr="00323AF2">
        <w:rPr>
          <w:rFonts w:ascii="Arial" w:hAnsi="Arial" w:cs="Arial"/>
          <w:sz w:val="22"/>
          <w:szCs w:val="22"/>
        </w:rPr>
        <w:t xml:space="preserve"> approve </w:t>
      </w:r>
      <w:r w:rsidR="00E72C38">
        <w:rPr>
          <w:rFonts w:ascii="Arial" w:hAnsi="Arial" w:cs="Arial"/>
          <w:sz w:val="22"/>
          <w:szCs w:val="22"/>
        </w:rPr>
        <w:t xml:space="preserve">schedule of </w:t>
      </w:r>
      <w:r w:rsidRPr="00323AF2">
        <w:rPr>
          <w:rFonts w:ascii="Arial" w:hAnsi="Arial" w:cs="Arial"/>
          <w:sz w:val="22"/>
          <w:szCs w:val="22"/>
        </w:rPr>
        <w:t>accounts for payment</w:t>
      </w:r>
      <w:r w:rsidR="00945D8F">
        <w:rPr>
          <w:rFonts w:ascii="Arial" w:hAnsi="Arial" w:cs="Arial"/>
          <w:sz w:val="22"/>
          <w:szCs w:val="22"/>
        </w:rPr>
        <w:t>.</w:t>
      </w:r>
    </w:p>
    <w:p w14:paraId="31B00340" w14:textId="12D7CB60" w:rsidR="00692663" w:rsidRDefault="00953F5D" w:rsidP="00F9067D">
      <w:pPr>
        <w:rPr>
          <w:rFonts w:ascii="Arial" w:hAnsi="Arial" w:cs="Arial"/>
          <w:bCs/>
          <w:sz w:val="22"/>
          <w:szCs w:val="22"/>
        </w:rPr>
      </w:pPr>
      <w:r>
        <w:rPr>
          <w:rFonts w:ascii="Arial" w:hAnsi="Arial" w:cs="Arial"/>
          <w:b/>
          <w:sz w:val="22"/>
          <w:szCs w:val="22"/>
        </w:rPr>
        <w:t xml:space="preserve">b. </w:t>
      </w:r>
      <w:r w:rsidR="00692663">
        <w:rPr>
          <w:rFonts w:ascii="Arial" w:hAnsi="Arial" w:cs="Arial"/>
          <w:bCs/>
          <w:sz w:val="22"/>
          <w:szCs w:val="22"/>
        </w:rPr>
        <w:t>To re</w:t>
      </w:r>
      <w:r w:rsidR="004E5010">
        <w:rPr>
          <w:rFonts w:ascii="Arial" w:hAnsi="Arial" w:cs="Arial"/>
          <w:bCs/>
          <w:sz w:val="22"/>
          <w:szCs w:val="22"/>
        </w:rPr>
        <w:t>view</w:t>
      </w:r>
      <w:r w:rsidR="00692663">
        <w:rPr>
          <w:rFonts w:ascii="Arial" w:hAnsi="Arial" w:cs="Arial"/>
          <w:bCs/>
          <w:sz w:val="22"/>
          <w:szCs w:val="22"/>
        </w:rPr>
        <w:t xml:space="preserve"> and discuss DRAFT Budget proposals for 2026-27.</w:t>
      </w:r>
    </w:p>
    <w:p w14:paraId="0E28E557" w14:textId="36BA9F12" w:rsidR="004E5010" w:rsidRPr="005F365F" w:rsidRDefault="004E5010" w:rsidP="00F9067D">
      <w:pPr>
        <w:rPr>
          <w:rFonts w:ascii="Arial" w:hAnsi="Arial" w:cs="Arial"/>
          <w:bCs/>
          <w:sz w:val="22"/>
          <w:szCs w:val="22"/>
        </w:rPr>
      </w:pPr>
      <w:r w:rsidRPr="005F365F">
        <w:rPr>
          <w:rFonts w:ascii="Arial" w:hAnsi="Arial" w:cs="Arial"/>
          <w:b/>
          <w:sz w:val="22"/>
          <w:szCs w:val="22"/>
        </w:rPr>
        <w:t xml:space="preserve">c. </w:t>
      </w:r>
      <w:r w:rsidR="005F365F">
        <w:rPr>
          <w:rFonts w:ascii="Arial" w:hAnsi="Arial" w:cs="Arial"/>
          <w:bCs/>
          <w:sz w:val="22"/>
          <w:szCs w:val="22"/>
        </w:rPr>
        <w:t xml:space="preserve">To consider </w:t>
      </w:r>
      <w:r w:rsidR="000053BA">
        <w:rPr>
          <w:rFonts w:ascii="Arial" w:hAnsi="Arial" w:cs="Arial"/>
          <w:bCs/>
          <w:sz w:val="22"/>
          <w:szCs w:val="22"/>
        </w:rPr>
        <w:t xml:space="preserve">and approve </w:t>
      </w:r>
      <w:r w:rsidR="0079038A">
        <w:rPr>
          <w:rFonts w:ascii="Arial" w:hAnsi="Arial" w:cs="Arial"/>
          <w:bCs/>
          <w:sz w:val="22"/>
          <w:szCs w:val="22"/>
        </w:rPr>
        <w:t>i</w:t>
      </w:r>
      <w:r w:rsidR="00E263A7">
        <w:rPr>
          <w:rFonts w:ascii="Arial" w:hAnsi="Arial" w:cs="Arial"/>
          <w:bCs/>
          <w:sz w:val="22"/>
          <w:szCs w:val="22"/>
        </w:rPr>
        <w:t>nternal Auditor arrangements for 2025/26.</w:t>
      </w:r>
    </w:p>
    <w:bookmarkEnd w:id="0"/>
    <w:p w14:paraId="214E1B43" w14:textId="6EEE2DD1" w:rsidR="000011DD" w:rsidRDefault="00044BAA" w:rsidP="000011DD">
      <w:pPr>
        <w:rPr>
          <w:rFonts w:ascii="Arial" w:hAnsi="Arial" w:cs="Arial"/>
          <w:b/>
          <w:sz w:val="22"/>
          <w:szCs w:val="22"/>
        </w:rPr>
      </w:pPr>
      <w:r>
        <w:rPr>
          <w:rFonts w:ascii="Arial" w:hAnsi="Arial" w:cs="Arial"/>
          <w:b/>
          <w:sz w:val="22"/>
          <w:szCs w:val="22"/>
        </w:rPr>
        <w:t>1</w:t>
      </w:r>
      <w:r w:rsidR="004C74F8">
        <w:rPr>
          <w:rFonts w:ascii="Arial" w:hAnsi="Arial" w:cs="Arial"/>
          <w:b/>
          <w:sz w:val="22"/>
          <w:szCs w:val="22"/>
        </w:rPr>
        <w:t>4</w:t>
      </w:r>
      <w:r w:rsidR="00C36295">
        <w:rPr>
          <w:rFonts w:ascii="Arial" w:hAnsi="Arial" w:cs="Arial"/>
          <w:b/>
          <w:sz w:val="22"/>
          <w:szCs w:val="22"/>
        </w:rPr>
        <w:t>.</w:t>
      </w:r>
      <w:r w:rsidR="000011DD" w:rsidRPr="00F72B20">
        <w:rPr>
          <w:rFonts w:ascii="Arial" w:hAnsi="Arial" w:cs="Arial"/>
          <w:b/>
          <w:sz w:val="22"/>
          <w:szCs w:val="22"/>
        </w:rPr>
        <w:t xml:space="preserve"> Community Events</w:t>
      </w:r>
    </w:p>
    <w:p w14:paraId="371D9644" w14:textId="1BDD7081" w:rsidR="00192A4D" w:rsidRDefault="000011DD" w:rsidP="00945D8F">
      <w:pPr>
        <w:rPr>
          <w:rFonts w:ascii="Arial" w:hAnsi="Arial" w:cs="Arial"/>
          <w:bCs/>
          <w:color w:val="EE0000"/>
          <w:sz w:val="22"/>
          <w:szCs w:val="22"/>
        </w:rPr>
      </w:pPr>
      <w:r>
        <w:rPr>
          <w:rFonts w:ascii="Arial" w:hAnsi="Arial" w:cs="Arial"/>
          <w:b/>
          <w:sz w:val="22"/>
          <w:szCs w:val="22"/>
        </w:rPr>
        <w:t xml:space="preserve">a. </w:t>
      </w:r>
      <w:r w:rsidR="00171F32">
        <w:rPr>
          <w:rFonts w:ascii="Arial" w:hAnsi="Arial" w:cs="Arial"/>
          <w:bCs/>
          <w:sz w:val="22"/>
          <w:szCs w:val="22"/>
        </w:rPr>
        <w:t xml:space="preserve">To discuss </w:t>
      </w:r>
      <w:r w:rsidR="00945D8F">
        <w:rPr>
          <w:rFonts w:ascii="Arial" w:hAnsi="Arial" w:cs="Arial"/>
          <w:bCs/>
          <w:sz w:val="22"/>
          <w:szCs w:val="22"/>
        </w:rPr>
        <w:t>any e</w:t>
      </w:r>
      <w:r w:rsidR="00171F32">
        <w:rPr>
          <w:rFonts w:ascii="Arial" w:hAnsi="Arial" w:cs="Arial"/>
          <w:bCs/>
          <w:sz w:val="22"/>
          <w:szCs w:val="22"/>
        </w:rPr>
        <w:t>vents</w:t>
      </w:r>
      <w:r w:rsidR="00945D8F">
        <w:rPr>
          <w:rFonts w:ascii="Arial" w:hAnsi="Arial" w:cs="Arial"/>
          <w:bCs/>
          <w:sz w:val="22"/>
          <w:szCs w:val="22"/>
        </w:rPr>
        <w:t>/planning, as required</w:t>
      </w:r>
      <w:r w:rsidR="00171F32">
        <w:rPr>
          <w:rFonts w:ascii="Arial" w:hAnsi="Arial" w:cs="Arial"/>
          <w:bCs/>
          <w:sz w:val="22"/>
          <w:szCs w:val="22"/>
        </w:rPr>
        <w:t xml:space="preserve"> for 2025</w:t>
      </w:r>
      <w:r w:rsidR="008A3CC9">
        <w:rPr>
          <w:rFonts w:ascii="Arial" w:hAnsi="Arial" w:cs="Arial"/>
          <w:bCs/>
          <w:sz w:val="22"/>
          <w:szCs w:val="22"/>
        </w:rPr>
        <w:t>/2026</w:t>
      </w:r>
      <w:r w:rsidR="00945D8F">
        <w:rPr>
          <w:rFonts w:ascii="Arial" w:hAnsi="Arial" w:cs="Arial"/>
          <w:bCs/>
          <w:sz w:val="22"/>
          <w:szCs w:val="22"/>
        </w:rPr>
        <w:t xml:space="preserve"> – all Cllrs.</w:t>
      </w:r>
      <w:r w:rsidR="00B26D40">
        <w:rPr>
          <w:rFonts w:ascii="Arial" w:hAnsi="Arial" w:cs="Arial"/>
          <w:bCs/>
          <w:sz w:val="22"/>
          <w:szCs w:val="22"/>
        </w:rPr>
        <w:t xml:space="preserve"> </w:t>
      </w:r>
      <w:r w:rsidR="00AA04AD">
        <w:rPr>
          <w:rFonts w:ascii="Arial" w:hAnsi="Arial" w:cs="Arial"/>
          <w:bCs/>
          <w:sz w:val="22"/>
          <w:szCs w:val="22"/>
        </w:rPr>
        <w:t xml:space="preserve"> </w:t>
      </w:r>
    </w:p>
    <w:p w14:paraId="7B2374A7" w14:textId="056C7103" w:rsidR="00835FA8" w:rsidRPr="00835FA8" w:rsidRDefault="00835FA8" w:rsidP="00945D8F">
      <w:pPr>
        <w:rPr>
          <w:rFonts w:ascii="Arial" w:hAnsi="Arial" w:cs="Arial"/>
          <w:bCs/>
          <w:sz w:val="22"/>
          <w:szCs w:val="22"/>
        </w:rPr>
      </w:pPr>
      <w:r w:rsidRPr="00835FA8">
        <w:rPr>
          <w:rFonts w:ascii="Arial" w:hAnsi="Arial" w:cs="Arial"/>
          <w:b/>
          <w:sz w:val="22"/>
          <w:szCs w:val="22"/>
        </w:rPr>
        <w:t>b.</w:t>
      </w:r>
      <w:r w:rsidRPr="00835FA8">
        <w:rPr>
          <w:rFonts w:ascii="Arial" w:hAnsi="Arial" w:cs="Arial"/>
          <w:bCs/>
          <w:sz w:val="22"/>
          <w:szCs w:val="22"/>
        </w:rPr>
        <w:t xml:space="preserve"> Brocton in Bloom</w:t>
      </w:r>
      <w:r>
        <w:rPr>
          <w:rFonts w:ascii="Arial" w:hAnsi="Arial" w:cs="Arial"/>
          <w:bCs/>
          <w:sz w:val="22"/>
          <w:szCs w:val="22"/>
        </w:rPr>
        <w:t xml:space="preserve"> – to receive update from Clerk</w:t>
      </w:r>
      <w:r w:rsidR="00AA04AD">
        <w:rPr>
          <w:rFonts w:ascii="Arial" w:hAnsi="Arial" w:cs="Arial"/>
          <w:bCs/>
          <w:sz w:val="22"/>
          <w:szCs w:val="22"/>
        </w:rPr>
        <w:t>.</w:t>
      </w:r>
    </w:p>
    <w:p w14:paraId="349A45E5" w14:textId="1349E4BC" w:rsidR="000011DD" w:rsidRDefault="000011DD" w:rsidP="000011DD">
      <w:pPr>
        <w:rPr>
          <w:rFonts w:ascii="Arial" w:hAnsi="Arial" w:cs="Arial"/>
          <w:b/>
          <w:sz w:val="22"/>
          <w:szCs w:val="22"/>
        </w:rPr>
      </w:pPr>
      <w:r w:rsidRPr="00F72B20">
        <w:rPr>
          <w:rFonts w:ascii="Arial" w:hAnsi="Arial" w:cs="Arial"/>
          <w:b/>
          <w:sz w:val="22"/>
          <w:szCs w:val="22"/>
        </w:rPr>
        <w:t>1</w:t>
      </w:r>
      <w:r w:rsidR="004C74F8">
        <w:rPr>
          <w:rFonts w:ascii="Arial" w:hAnsi="Arial" w:cs="Arial"/>
          <w:b/>
          <w:sz w:val="22"/>
          <w:szCs w:val="22"/>
        </w:rPr>
        <w:t>5</w:t>
      </w:r>
      <w:r w:rsidR="00A7238E">
        <w:rPr>
          <w:rFonts w:ascii="Arial" w:hAnsi="Arial" w:cs="Arial"/>
          <w:b/>
          <w:sz w:val="22"/>
          <w:szCs w:val="22"/>
        </w:rPr>
        <w:t>.</w:t>
      </w:r>
      <w:r w:rsidRPr="00F72B20">
        <w:rPr>
          <w:rFonts w:ascii="Arial" w:hAnsi="Arial" w:cs="Arial"/>
          <w:b/>
          <w:sz w:val="22"/>
          <w:szCs w:val="22"/>
        </w:rPr>
        <w:t xml:space="preserve"> Cannock Chase/Village Matters</w:t>
      </w:r>
    </w:p>
    <w:p w14:paraId="1D78378A" w14:textId="28F134BC" w:rsidR="00530396" w:rsidRPr="00945D8F" w:rsidRDefault="00530396" w:rsidP="00530396">
      <w:pPr>
        <w:rPr>
          <w:rFonts w:ascii="Arial" w:hAnsi="Arial" w:cs="Arial"/>
          <w:b/>
          <w:sz w:val="22"/>
          <w:szCs w:val="22"/>
        </w:rPr>
      </w:pPr>
      <w:r>
        <w:rPr>
          <w:rFonts w:ascii="Arial" w:hAnsi="Arial" w:cs="Arial"/>
          <w:b/>
          <w:sz w:val="22"/>
          <w:szCs w:val="22"/>
        </w:rPr>
        <w:t xml:space="preserve">a. </w:t>
      </w:r>
      <w:r w:rsidR="00C06DE0">
        <w:rPr>
          <w:rFonts w:ascii="Arial" w:hAnsi="Arial" w:cs="Arial"/>
          <w:sz w:val="22"/>
          <w:szCs w:val="22"/>
        </w:rPr>
        <w:t xml:space="preserve">Clerk to provide update on </w:t>
      </w:r>
      <w:r w:rsidRPr="005409B3">
        <w:rPr>
          <w:rFonts w:ascii="Arial" w:hAnsi="Arial" w:cs="Arial"/>
          <w:sz w:val="22"/>
          <w:szCs w:val="22"/>
        </w:rPr>
        <w:t xml:space="preserve">the purchase of a </w:t>
      </w:r>
      <w:r>
        <w:rPr>
          <w:rFonts w:ascii="Arial" w:hAnsi="Arial" w:cs="Arial"/>
          <w:sz w:val="22"/>
          <w:szCs w:val="22"/>
        </w:rPr>
        <w:t xml:space="preserve">solar powered </w:t>
      </w:r>
      <w:r w:rsidRPr="005409B3">
        <w:rPr>
          <w:rFonts w:ascii="Arial" w:hAnsi="Arial" w:cs="Arial"/>
          <w:sz w:val="22"/>
          <w:szCs w:val="22"/>
        </w:rPr>
        <w:t>Speed Indicator Device (SID)</w:t>
      </w:r>
      <w:r>
        <w:rPr>
          <w:rFonts w:ascii="Arial" w:hAnsi="Arial" w:cs="Arial"/>
          <w:sz w:val="22"/>
          <w:szCs w:val="22"/>
        </w:rPr>
        <w:t xml:space="preserve"> </w:t>
      </w:r>
      <w:r w:rsidR="00C06DE0">
        <w:rPr>
          <w:rFonts w:ascii="Arial" w:hAnsi="Arial" w:cs="Arial"/>
          <w:sz w:val="22"/>
          <w:szCs w:val="22"/>
        </w:rPr>
        <w:t xml:space="preserve">for consideration. </w:t>
      </w:r>
    </w:p>
    <w:p w14:paraId="27F75857" w14:textId="4E7DCDD4" w:rsidR="00530396" w:rsidRDefault="00530396" w:rsidP="000011DD">
      <w:pPr>
        <w:rPr>
          <w:rFonts w:ascii="Arial" w:hAnsi="Arial" w:cs="Arial"/>
          <w:bCs/>
          <w:sz w:val="22"/>
          <w:szCs w:val="22"/>
        </w:rPr>
      </w:pPr>
      <w:r>
        <w:rPr>
          <w:rFonts w:ascii="Arial" w:hAnsi="Arial" w:cs="Arial"/>
          <w:b/>
          <w:sz w:val="22"/>
          <w:szCs w:val="22"/>
        </w:rPr>
        <w:t xml:space="preserve">b. </w:t>
      </w:r>
      <w:r w:rsidR="00BA0178">
        <w:rPr>
          <w:rFonts w:ascii="Arial" w:hAnsi="Arial" w:cs="Arial"/>
          <w:bCs/>
          <w:sz w:val="22"/>
          <w:szCs w:val="22"/>
        </w:rPr>
        <w:t>Digital</w:t>
      </w:r>
      <w:r w:rsidR="001454DB">
        <w:rPr>
          <w:rFonts w:ascii="Arial" w:hAnsi="Arial" w:cs="Arial"/>
          <w:bCs/>
          <w:sz w:val="22"/>
          <w:szCs w:val="22"/>
        </w:rPr>
        <w:t xml:space="preserve"> Land</w:t>
      </w:r>
      <w:r w:rsidR="00BA0178">
        <w:rPr>
          <w:rFonts w:ascii="Arial" w:hAnsi="Arial" w:cs="Arial"/>
          <w:bCs/>
          <w:sz w:val="22"/>
          <w:szCs w:val="22"/>
        </w:rPr>
        <w:t>line switchover – to receive update from Chairman</w:t>
      </w:r>
      <w:r w:rsidR="008A31EF">
        <w:rPr>
          <w:rFonts w:ascii="Arial" w:hAnsi="Arial" w:cs="Arial"/>
          <w:bCs/>
          <w:sz w:val="22"/>
          <w:szCs w:val="22"/>
        </w:rPr>
        <w:t>.</w:t>
      </w:r>
    </w:p>
    <w:p w14:paraId="63767DE6" w14:textId="0F61848E" w:rsidR="00BD6C2C" w:rsidRPr="00A8520E" w:rsidRDefault="00BD6C2C" w:rsidP="003F2B4B">
      <w:pPr>
        <w:rPr>
          <w:rFonts w:ascii="Arial" w:hAnsi="Arial" w:cs="Arial"/>
          <w:bCs/>
          <w:sz w:val="22"/>
          <w:szCs w:val="22"/>
        </w:rPr>
      </w:pPr>
      <w:r>
        <w:rPr>
          <w:rFonts w:ascii="Arial" w:hAnsi="Arial" w:cs="Arial"/>
          <w:b/>
          <w:sz w:val="22"/>
          <w:szCs w:val="22"/>
        </w:rPr>
        <w:t>c</w:t>
      </w:r>
      <w:r w:rsidR="00835FA8" w:rsidRPr="00835FA8">
        <w:rPr>
          <w:rFonts w:ascii="Arial" w:hAnsi="Arial" w:cs="Arial"/>
          <w:b/>
          <w:sz w:val="22"/>
          <w:szCs w:val="22"/>
        </w:rPr>
        <w:t>.</w:t>
      </w:r>
      <w:r w:rsidR="00835FA8">
        <w:rPr>
          <w:rFonts w:ascii="Arial" w:hAnsi="Arial" w:cs="Arial"/>
          <w:bCs/>
          <w:sz w:val="22"/>
          <w:szCs w:val="22"/>
        </w:rPr>
        <w:t xml:space="preserve"> Neighbourhood Plan – to </w:t>
      </w:r>
      <w:r w:rsidR="002529D1">
        <w:rPr>
          <w:rFonts w:ascii="Arial" w:hAnsi="Arial" w:cs="Arial"/>
          <w:bCs/>
          <w:sz w:val="22"/>
          <w:szCs w:val="22"/>
        </w:rPr>
        <w:t xml:space="preserve">discuss </w:t>
      </w:r>
      <w:r w:rsidR="00835FA8">
        <w:rPr>
          <w:rFonts w:ascii="Arial" w:hAnsi="Arial" w:cs="Arial"/>
          <w:bCs/>
          <w:sz w:val="22"/>
          <w:szCs w:val="22"/>
        </w:rPr>
        <w:t>progress</w:t>
      </w:r>
      <w:r w:rsidR="002529D1">
        <w:rPr>
          <w:rFonts w:ascii="Arial" w:hAnsi="Arial" w:cs="Arial"/>
          <w:bCs/>
          <w:sz w:val="22"/>
          <w:szCs w:val="22"/>
        </w:rPr>
        <w:t xml:space="preserve"> since October Parish Council meeting</w:t>
      </w:r>
      <w:r w:rsidR="00A13728">
        <w:rPr>
          <w:rFonts w:ascii="Arial" w:hAnsi="Arial" w:cs="Arial"/>
          <w:bCs/>
          <w:sz w:val="22"/>
          <w:szCs w:val="22"/>
        </w:rPr>
        <w:t xml:space="preserve"> – update from Clerk and Cllr Lewis</w:t>
      </w:r>
      <w:r w:rsidR="00835FA8">
        <w:rPr>
          <w:rFonts w:ascii="Arial" w:hAnsi="Arial" w:cs="Arial"/>
          <w:bCs/>
          <w:sz w:val="22"/>
          <w:szCs w:val="22"/>
        </w:rPr>
        <w:t>.</w:t>
      </w:r>
    </w:p>
    <w:p w14:paraId="46F20F17" w14:textId="1C54275B" w:rsidR="00A61F00" w:rsidRDefault="00BB4EA4" w:rsidP="003F2B4B">
      <w:pPr>
        <w:rPr>
          <w:rFonts w:ascii="Arial" w:hAnsi="Arial" w:cs="Arial"/>
          <w:b/>
          <w:sz w:val="22"/>
          <w:szCs w:val="22"/>
        </w:rPr>
      </w:pPr>
      <w:r>
        <w:rPr>
          <w:rFonts w:ascii="Arial" w:hAnsi="Arial" w:cs="Arial"/>
          <w:b/>
          <w:sz w:val="22"/>
          <w:szCs w:val="22"/>
        </w:rPr>
        <w:t>1</w:t>
      </w:r>
      <w:r w:rsidR="004C74F8">
        <w:rPr>
          <w:rFonts w:ascii="Arial" w:hAnsi="Arial" w:cs="Arial"/>
          <w:b/>
          <w:sz w:val="22"/>
          <w:szCs w:val="22"/>
        </w:rPr>
        <w:t>6</w:t>
      </w:r>
      <w:r w:rsidR="00A7238E">
        <w:rPr>
          <w:rFonts w:ascii="Arial" w:hAnsi="Arial" w:cs="Arial"/>
          <w:b/>
          <w:sz w:val="22"/>
          <w:szCs w:val="22"/>
        </w:rPr>
        <w:t>.</w:t>
      </w:r>
      <w:r w:rsidR="00D500F4" w:rsidRPr="00323AF2">
        <w:rPr>
          <w:rFonts w:ascii="Arial" w:hAnsi="Arial" w:cs="Arial"/>
          <w:b/>
          <w:sz w:val="22"/>
          <w:szCs w:val="22"/>
        </w:rPr>
        <w:t xml:space="preserve">To receive </w:t>
      </w:r>
      <w:r w:rsidR="00DB64F5">
        <w:rPr>
          <w:rFonts w:ascii="Arial" w:hAnsi="Arial" w:cs="Arial"/>
          <w:b/>
          <w:sz w:val="22"/>
          <w:szCs w:val="22"/>
        </w:rPr>
        <w:t>Correspondence</w:t>
      </w:r>
      <w:r w:rsidR="005B23C3">
        <w:rPr>
          <w:rFonts w:ascii="Arial" w:hAnsi="Arial" w:cs="Arial"/>
          <w:b/>
          <w:sz w:val="22"/>
          <w:szCs w:val="22"/>
        </w:rPr>
        <w:t xml:space="preserve"> </w:t>
      </w:r>
    </w:p>
    <w:p w14:paraId="604505C8" w14:textId="7F5365F3" w:rsidR="00576D8C" w:rsidRDefault="00576D8C" w:rsidP="003F2B4B">
      <w:pPr>
        <w:rPr>
          <w:rFonts w:ascii="Arial" w:hAnsi="Arial" w:cs="Arial"/>
          <w:bCs/>
          <w:sz w:val="22"/>
          <w:szCs w:val="22"/>
        </w:rPr>
      </w:pPr>
      <w:r>
        <w:rPr>
          <w:rFonts w:ascii="Arial" w:hAnsi="Arial" w:cs="Arial"/>
          <w:b/>
          <w:sz w:val="22"/>
          <w:szCs w:val="22"/>
        </w:rPr>
        <w:t xml:space="preserve">a. </w:t>
      </w:r>
      <w:r w:rsidR="00310307" w:rsidRPr="00702EBB">
        <w:rPr>
          <w:rFonts w:ascii="Arial" w:hAnsi="Arial" w:cs="Arial"/>
          <w:bCs/>
          <w:sz w:val="22"/>
          <w:szCs w:val="22"/>
        </w:rPr>
        <w:t xml:space="preserve">Stafford Borough Council </w:t>
      </w:r>
      <w:r w:rsidR="00531DFD" w:rsidRPr="00702EBB">
        <w:rPr>
          <w:rFonts w:ascii="Arial" w:hAnsi="Arial" w:cs="Arial"/>
          <w:bCs/>
          <w:sz w:val="22"/>
          <w:szCs w:val="22"/>
        </w:rPr>
        <w:t>invitation to Civic Carol S</w:t>
      </w:r>
      <w:r w:rsidR="006F2F11" w:rsidRPr="00702EBB">
        <w:rPr>
          <w:rFonts w:ascii="Arial" w:hAnsi="Arial" w:cs="Arial"/>
          <w:bCs/>
          <w:sz w:val="22"/>
          <w:szCs w:val="22"/>
        </w:rPr>
        <w:t>e</w:t>
      </w:r>
      <w:r w:rsidR="00531DFD" w:rsidRPr="00702EBB">
        <w:rPr>
          <w:rFonts w:ascii="Arial" w:hAnsi="Arial" w:cs="Arial"/>
          <w:bCs/>
          <w:sz w:val="22"/>
          <w:szCs w:val="22"/>
        </w:rPr>
        <w:t>rvice, 21 December 2025</w:t>
      </w:r>
      <w:r w:rsidR="00702EBB">
        <w:rPr>
          <w:rFonts w:ascii="Arial" w:hAnsi="Arial" w:cs="Arial"/>
          <w:bCs/>
          <w:sz w:val="22"/>
          <w:szCs w:val="22"/>
        </w:rPr>
        <w:t>.  Details available from Clerk.</w:t>
      </w:r>
    </w:p>
    <w:p w14:paraId="3480774B" w14:textId="4D8F2C86" w:rsidR="002667CA" w:rsidRPr="002667CA" w:rsidRDefault="002667CA" w:rsidP="003F2B4B">
      <w:pPr>
        <w:rPr>
          <w:rFonts w:ascii="Arial" w:hAnsi="Arial" w:cs="Arial"/>
          <w:bCs/>
          <w:sz w:val="22"/>
          <w:szCs w:val="22"/>
        </w:rPr>
      </w:pPr>
      <w:r>
        <w:rPr>
          <w:rFonts w:ascii="Arial" w:hAnsi="Arial" w:cs="Arial"/>
          <w:b/>
          <w:sz w:val="22"/>
          <w:szCs w:val="22"/>
        </w:rPr>
        <w:t xml:space="preserve">b. </w:t>
      </w:r>
      <w:r w:rsidR="00D74ABE">
        <w:rPr>
          <w:rFonts w:ascii="Arial" w:hAnsi="Arial" w:cs="Arial"/>
          <w:bCs/>
          <w:sz w:val="22"/>
          <w:szCs w:val="22"/>
        </w:rPr>
        <w:t xml:space="preserve">Christmas Tree collection – Katharine House Hospice.  </w:t>
      </w:r>
    </w:p>
    <w:p w14:paraId="7753698C" w14:textId="792FD7A9" w:rsidR="000816EF" w:rsidRDefault="00BB4EA4" w:rsidP="000816EF">
      <w:pPr>
        <w:tabs>
          <w:tab w:val="left" w:pos="360"/>
        </w:tabs>
        <w:rPr>
          <w:rFonts w:ascii="Arial" w:hAnsi="Arial" w:cs="Arial"/>
          <w:b/>
          <w:bCs/>
          <w:sz w:val="22"/>
          <w:szCs w:val="22"/>
        </w:rPr>
      </w:pPr>
      <w:r>
        <w:rPr>
          <w:rFonts w:ascii="Arial" w:hAnsi="Arial" w:cs="Arial"/>
          <w:b/>
          <w:bCs/>
          <w:sz w:val="22"/>
          <w:szCs w:val="22"/>
        </w:rPr>
        <w:t>1</w:t>
      </w:r>
      <w:r w:rsidR="004C74F8">
        <w:rPr>
          <w:rFonts w:ascii="Arial" w:hAnsi="Arial" w:cs="Arial"/>
          <w:b/>
          <w:bCs/>
          <w:sz w:val="22"/>
          <w:szCs w:val="22"/>
        </w:rPr>
        <w:t>7</w:t>
      </w:r>
      <w:r w:rsidR="008F6708">
        <w:rPr>
          <w:rFonts w:ascii="Arial" w:hAnsi="Arial" w:cs="Arial"/>
          <w:b/>
          <w:bCs/>
          <w:sz w:val="22"/>
          <w:szCs w:val="22"/>
        </w:rPr>
        <w:t>.</w:t>
      </w:r>
      <w:r w:rsidR="000816EF">
        <w:rPr>
          <w:rFonts w:ascii="Arial" w:hAnsi="Arial" w:cs="Arial"/>
          <w:b/>
          <w:bCs/>
          <w:sz w:val="22"/>
          <w:szCs w:val="22"/>
        </w:rPr>
        <w:t xml:space="preserve"> Items for the next Agenda</w:t>
      </w:r>
      <w:r w:rsidR="00954612">
        <w:rPr>
          <w:rFonts w:ascii="Arial" w:hAnsi="Arial" w:cs="Arial"/>
          <w:b/>
          <w:bCs/>
          <w:sz w:val="22"/>
          <w:szCs w:val="22"/>
        </w:rPr>
        <w:t xml:space="preserve"> – February 2026</w:t>
      </w:r>
    </w:p>
    <w:p w14:paraId="56051246" w14:textId="77777777" w:rsidR="003A6977" w:rsidRDefault="003A6977" w:rsidP="000816EF">
      <w:pPr>
        <w:tabs>
          <w:tab w:val="left" w:pos="360"/>
        </w:tabs>
        <w:rPr>
          <w:rFonts w:ascii="Arial" w:hAnsi="Arial" w:cs="Arial"/>
          <w:sz w:val="22"/>
          <w:szCs w:val="22"/>
        </w:rPr>
      </w:pPr>
      <w:r>
        <w:rPr>
          <w:rFonts w:ascii="Arial" w:hAnsi="Arial" w:cs="Arial"/>
          <w:b/>
          <w:bCs/>
          <w:sz w:val="22"/>
          <w:szCs w:val="22"/>
        </w:rPr>
        <w:t xml:space="preserve">a.  </w:t>
      </w:r>
      <w:r w:rsidRPr="003A6977">
        <w:rPr>
          <w:rFonts w:ascii="Arial" w:hAnsi="Arial" w:cs="Arial"/>
          <w:sz w:val="22"/>
          <w:szCs w:val="22"/>
        </w:rPr>
        <w:t>To receive details of items for inclusion from Cllrs.</w:t>
      </w:r>
      <w:r w:rsidR="00422612">
        <w:rPr>
          <w:rFonts w:ascii="Arial" w:hAnsi="Arial" w:cs="Arial"/>
          <w:sz w:val="22"/>
          <w:szCs w:val="22"/>
        </w:rPr>
        <w:t xml:space="preserve"> </w:t>
      </w:r>
    </w:p>
    <w:p w14:paraId="1B9AEF5C" w14:textId="77777777" w:rsidR="00076EE4" w:rsidRDefault="00076EE4" w:rsidP="000816EF">
      <w:pPr>
        <w:tabs>
          <w:tab w:val="left" w:pos="360"/>
        </w:tabs>
        <w:rPr>
          <w:rFonts w:ascii="Arial" w:hAnsi="Arial" w:cs="Arial"/>
          <w:b/>
          <w:bCs/>
          <w:sz w:val="22"/>
          <w:szCs w:val="22"/>
        </w:rPr>
      </w:pPr>
    </w:p>
    <w:p w14:paraId="57C9B912" w14:textId="77777777" w:rsidR="002667CA" w:rsidRDefault="002667CA" w:rsidP="000816EF">
      <w:pPr>
        <w:tabs>
          <w:tab w:val="left" w:pos="360"/>
        </w:tabs>
        <w:rPr>
          <w:rFonts w:ascii="Arial" w:hAnsi="Arial" w:cs="Arial"/>
          <w:b/>
          <w:bCs/>
          <w:sz w:val="22"/>
          <w:szCs w:val="22"/>
        </w:rPr>
      </w:pPr>
    </w:p>
    <w:p w14:paraId="21DD4D6D" w14:textId="77777777" w:rsidR="00FD6D83" w:rsidRPr="00FD6D83" w:rsidRDefault="00FD6D83" w:rsidP="00235634">
      <w:pPr>
        <w:tabs>
          <w:tab w:val="left" w:pos="360"/>
        </w:tabs>
        <w:rPr>
          <w:rFonts w:ascii="Arial" w:hAnsi="Arial" w:cs="Arial"/>
          <w:sz w:val="22"/>
          <w:szCs w:val="22"/>
        </w:rPr>
      </w:pPr>
    </w:p>
    <w:p w14:paraId="41F0207F" w14:textId="77777777" w:rsidR="00223426" w:rsidRDefault="00F01C95" w:rsidP="00C86820">
      <w:pPr>
        <w:ind w:left="720" w:hanging="360"/>
        <w:jc w:val="center"/>
        <w:rPr>
          <w:rFonts w:ascii="Arial" w:hAnsi="Arial" w:cs="Arial"/>
          <w:b/>
          <w:sz w:val="22"/>
          <w:szCs w:val="22"/>
        </w:rPr>
      </w:pPr>
      <w:r w:rsidRPr="00C6326D">
        <w:rPr>
          <w:rFonts w:ascii="Arial" w:hAnsi="Arial" w:cs="Arial"/>
          <w:b/>
          <w:sz w:val="22"/>
          <w:szCs w:val="22"/>
        </w:rPr>
        <w:t>Date</w:t>
      </w:r>
      <w:r w:rsidR="005F0028">
        <w:rPr>
          <w:rFonts w:ascii="Arial" w:hAnsi="Arial" w:cs="Arial"/>
          <w:b/>
          <w:sz w:val="22"/>
          <w:szCs w:val="22"/>
        </w:rPr>
        <w:t xml:space="preserve"> </w:t>
      </w:r>
      <w:r>
        <w:rPr>
          <w:rFonts w:ascii="Arial" w:hAnsi="Arial" w:cs="Arial"/>
          <w:b/>
          <w:sz w:val="22"/>
          <w:szCs w:val="22"/>
        </w:rPr>
        <w:t xml:space="preserve">for </w:t>
      </w:r>
      <w:r w:rsidRPr="00C6326D">
        <w:rPr>
          <w:rFonts w:ascii="Arial" w:hAnsi="Arial" w:cs="Arial"/>
          <w:b/>
          <w:sz w:val="22"/>
          <w:szCs w:val="22"/>
        </w:rPr>
        <w:t>next Meeting</w:t>
      </w:r>
      <w:r w:rsidR="005472CC">
        <w:rPr>
          <w:rFonts w:ascii="Arial" w:hAnsi="Arial" w:cs="Arial"/>
          <w:b/>
          <w:sz w:val="22"/>
          <w:szCs w:val="22"/>
        </w:rPr>
        <w:t>:</w:t>
      </w:r>
    </w:p>
    <w:p w14:paraId="341B7012" w14:textId="0BE38A06" w:rsidR="00076EE4" w:rsidRPr="00C86820" w:rsidRDefault="001B789F" w:rsidP="007019F2">
      <w:pPr>
        <w:jc w:val="center"/>
        <w:rPr>
          <w:rFonts w:ascii="Arial" w:hAnsi="Arial" w:cs="Arial"/>
          <w:bCs/>
          <w:sz w:val="22"/>
          <w:szCs w:val="22"/>
        </w:rPr>
      </w:pPr>
      <w:r>
        <w:rPr>
          <w:rFonts w:ascii="Arial" w:hAnsi="Arial" w:cs="Arial"/>
          <w:bCs/>
          <w:sz w:val="22"/>
          <w:szCs w:val="22"/>
        </w:rPr>
        <w:t>7 January 2026 – Budget meeting only</w:t>
      </w:r>
    </w:p>
    <w:sectPr w:rsidR="00076EE4" w:rsidRPr="00C86820" w:rsidSect="005D102E">
      <w:footerReference w:type="default" r:id="rId10"/>
      <w:pgSz w:w="11906" w:h="16838" w:code="9"/>
      <w:pgMar w:top="510" w:right="1797" w:bottom="454" w:left="181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E63ADD" w14:textId="77777777" w:rsidR="000B6F0D" w:rsidRDefault="000B6F0D" w:rsidP="00E850CA">
      <w:r>
        <w:separator/>
      </w:r>
    </w:p>
  </w:endnote>
  <w:endnote w:type="continuationSeparator" w:id="0">
    <w:p w14:paraId="58F6D8A5" w14:textId="77777777" w:rsidR="000B6F0D" w:rsidRDefault="000B6F0D" w:rsidP="00E850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6C2D6" w14:textId="77777777" w:rsidR="00EB15B9" w:rsidRDefault="00EB15B9">
    <w:pPr>
      <w:pStyle w:val="Footer"/>
      <w:jc w:val="center"/>
    </w:pPr>
    <w:r>
      <w:fldChar w:fldCharType="begin"/>
    </w:r>
    <w:r>
      <w:instrText xml:space="preserve"> PAGE   \* MERGEFORMAT </w:instrText>
    </w:r>
    <w:r>
      <w:fldChar w:fldCharType="separate"/>
    </w:r>
    <w:r>
      <w:rPr>
        <w:noProof/>
      </w:rPr>
      <w:t>2</w:t>
    </w:r>
    <w:r>
      <w:rPr>
        <w:noProof/>
      </w:rPr>
      <w:fldChar w:fldCharType="end"/>
    </w:r>
  </w:p>
  <w:p w14:paraId="56AD47FC" w14:textId="77777777" w:rsidR="00EB15B9" w:rsidRDefault="00EB15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9FEBCC" w14:textId="77777777" w:rsidR="000B6F0D" w:rsidRDefault="000B6F0D" w:rsidP="00E850CA">
      <w:r>
        <w:separator/>
      </w:r>
    </w:p>
  </w:footnote>
  <w:footnote w:type="continuationSeparator" w:id="0">
    <w:p w14:paraId="1080D0A6" w14:textId="77777777" w:rsidR="000B6F0D" w:rsidRDefault="000B6F0D" w:rsidP="00E850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3E8A3A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52A808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270905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BF649D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9C250C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3B0F8B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7FAF7F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C2EF27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A36756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C8A179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141D98"/>
    <w:multiLevelType w:val="hybridMultilevel"/>
    <w:tmpl w:val="14DCA7F0"/>
    <w:lvl w:ilvl="0" w:tplc="08090017">
      <w:start w:val="1"/>
      <w:numFmt w:val="lowerLetter"/>
      <w:lvlText w:val="%1)"/>
      <w:lvlJc w:val="left"/>
      <w:pPr>
        <w:tabs>
          <w:tab w:val="num" w:pos="360"/>
        </w:tabs>
        <w:ind w:left="360" w:hanging="360"/>
      </w:pPr>
      <w:rPr>
        <w:rFonts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1" w15:restartNumberingAfterBreak="0">
    <w:nsid w:val="08624AD3"/>
    <w:multiLevelType w:val="multilevel"/>
    <w:tmpl w:val="9B582A7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0D3858A4"/>
    <w:multiLevelType w:val="multilevel"/>
    <w:tmpl w:val="A740E19A"/>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108C0464"/>
    <w:multiLevelType w:val="hybridMultilevel"/>
    <w:tmpl w:val="3722834A"/>
    <w:lvl w:ilvl="0" w:tplc="C2167B36">
      <w:start w:val="1"/>
      <w:numFmt w:val="decimal"/>
      <w:lvlText w:val="%1."/>
      <w:lvlJc w:val="left"/>
      <w:pPr>
        <w:tabs>
          <w:tab w:val="num" w:pos="1080"/>
        </w:tabs>
        <w:ind w:left="1080" w:hanging="36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14" w15:restartNumberingAfterBreak="0">
    <w:nsid w:val="121E4442"/>
    <w:multiLevelType w:val="hybridMultilevel"/>
    <w:tmpl w:val="7C8EEAB4"/>
    <w:lvl w:ilvl="0" w:tplc="F1666BB0">
      <w:start w:val="1"/>
      <w:numFmt w:val="lowerLetter"/>
      <w:lvlText w:val="%1)"/>
      <w:lvlJc w:val="left"/>
      <w:pPr>
        <w:tabs>
          <w:tab w:val="num" w:pos="1080"/>
        </w:tabs>
        <w:ind w:left="1080" w:hanging="720"/>
      </w:pPr>
      <w:rPr>
        <w:rFonts w:hint="default"/>
      </w:rPr>
    </w:lvl>
    <w:lvl w:ilvl="1" w:tplc="A58EB8E0">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148905B4"/>
    <w:multiLevelType w:val="hybridMultilevel"/>
    <w:tmpl w:val="C60065F0"/>
    <w:lvl w:ilvl="0" w:tplc="DB18D9D8">
      <w:start w:val="10"/>
      <w:numFmt w:val="decimal"/>
      <w:lvlText w:val="%1."/>
      <w:lvlJc w:val="left"/>
      <w:pPr>
        <w:tabs>
          <w:tab w:val="num" w:pos="780"/>
        </w:tabs>
        <w:ind w:left="780" w:hanging="420"/>
      </w:pPr>
      <w:rPr>
        <w:rFonts w:hint="default"/>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15010D96"/>
    <w:multiLevelType w:val="hybridMultilevel"/>
    <w:tmpl w:val="EACC2F58"/>
    <w:lvl w:ilvl="0" w:tplc="04090017">
      <w:start w:val="1"/>
      <w:numFmt w:val="lowerLetter"/>
      <w:lvlText w:val="%1)"/>
      <w:lvlJc w:val="left"/>
      <w:pPr>
        <w:tabs>
          <w:tab w:val="num" w:pos="720"/>
        </w:tabs>
        <w:ind w:left="720" w:hanging="360"/>
      </w:pPr>
      <w:rPr>
        <w:rFonts w:hint="default"/>
      </w:rPr>
    </w:lvl>
    <w:lvl w:ilvl="1" w:tplc="C9AA04B4">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150D3528"/>
    <w:multiLevelType w:val="hybridMultilevel"/>
    <w:tmpl w:val="79540326"/>
    <w:lvl w:ilvl="0" w:tplc="4E601F8A">
      <w:start w:val="2"/>
      <w:numFmt w:val="decimal"/>
      <w:lvlText w:val="%1."/>
      <w:lvlJc w:val="left"/>
      <w:pPr>
        <w:tabs>
          <w:tab w:val="num" w:pos="1080"/>
        </w:tabs>
        <w:ind w:left="1080" w:hanging="36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18" w15:restartNumberingAfterBreak="0">
    <w:nsid w:val="19F63665"/>
    <w:multiLevelType w:val="hybridMultilevel"/>
    <w:tmpl w:val="ED7C5380"/>
    <w:lvl w:ilvl="0" w:tplc="85BCE2EA">
      <w:start w:val="1"/>
      <w:numFmt w:val="lowerLetter"/>
      <w:lvlText w:val="%1)"/>
      <w:lvlJc w:val="left"/>
      <w:pPr>
        <w:tabs>
          <w:tab w:val="num" w:pos="1440"/>
        </w:tabs>
        <w:ind w:left="1440" w:hanging="360"/>
      </w:pPr>
      <w:rPr>
        <w:rFonts w:hint="default"/>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9" w15:restartNumberingAfterBreak="0">
    <w:nsid w:val="1C8C612E"/>
    <w:multiLevelType w:val="hybridMultilevel"/>
    <w:tmpl w:val="6E60CBFC"/>
    <w:lvl w:ilvl="0" w:tplc="EE221B5E">
      <w:start w:val="2"/>
      <w:numFmt w:val="lowerLetter"/>
      <w:lvlText w:val="%1)"/>
      <w:lvlJc w:val="left"/>
      <w:pPr>
        <w:tabs>
          <w:tab w:val="num" w:pos="1440"/>
        </w:tabs>
        <w:ind w:left="1440" w:hanging="360"/>
      </w:pPr>
      <w:rPr>
        <w:rFonts w:hint="default"/>
      </w:rPr>
    </w:lvl>
    <w:lvl w:ilvl="1" w:tplc="08090019" w:tentative="1">
      <w:start w:val="1"/>
      <w:numFmt w:val="lowerLetter"/>
      <w:lvlText w:val="%2."/>
      <w:lvlJc w:val="left"/>
      <w:pPr>
        <w:tabs>
          <w:tab w:val="num" w:pos="2160"/>
        </w:tabs>
        <w:ind w:left="2160" w:hanging="360"/>
      </w:pPr>
    </w:lvl>
    <w:lvl w:ilvl="2" w:tplc="0809001B" w:tentative="1">
      <w:start w:val="1"/>
      <w:numFmt w:val="lowerRoman"/>
      <w:lvlText w:val="%3."/>
      <w:lvlJc w:val="right"/>
      <w:pPr>
        <w:tabs>
          <w:tab w:val="num" w:pos="2880"/>
        </w:tabs>
        <w:ind w:left="2880" w:hanging="180"/>
      </w:pPr>
    </w:lvl>
    <w:lvl w:ilvl="3" w:tplc="0809000F" w:tentative="1">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abstractNum w:abstractNumId="20" w15:restartNumberingAfterBreak="0">
    <w:nsid w:val="2D542DD9"/>
    <w:multiLevelType w:val="multilevel"/>
    <w:tmpl w:val="344E1E8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2D89113D"/>
    <w:multiLevelType w:val="hybridMultilevel"/>
    <w:tmpl w:val="7E54EFDC"/>
    <w:lvl w:ilvl="0" w:tplc="E52A044E">
      <w:start w:val="3"/>
      <w:numFmt w:val="lowerLetter"/>
      <w:lvlText w:val="%1."/>
      <w:lvlJc w:val="left"/>
      <w:pPr>
        <w:tabs>
          <w:tab w:val="num" w:pos="960"/>
        </w:tabs>
        <w:ind w:left="960" w:hanging="360"/>
      </w:pPr>
      <w:rPr>
        <w:rFonts w:hint="default"/>
      </w:rPr>
    </w:lvl>
    <w:lvl w:ilvl="1" w:tplc="08090019" w:tentative="1">
      <w:start w:val="1"/>
      <w:numFmt w:val="lowerLetter"/>
      <w:lvlText w:val="%2."/>
      <w:lvlJc w:val="left"/>
      <w:pPr>
        <w:tabs>
          <w:tab w:val="num" w:pos="1680"/>
        </w:tabs>
        <w:ind w:left="1680" w:hanging="360"/>
      </w:pPr>
    </w:lvl>
    <w:lvl w:ilvl="2" w:tplc="0809001B" w:tentative="1">
      <w:start w:val="1"/>
      <w:numFmt w:val="lowerRoman"/>
      <w:lvlText w:val="%3."/>
      <w:lvlJc w:val="right"/>
      <w:pPr>
        <w:tabs>
          <w:tab w:val="num" w:pos="2400"/>
        </w:tabs>
        <w:ind w:left="2400" w:hanging="180"/>
      </w:pPr>
    </w:lvl>
    <w:lvl w:ilvl="3" w:tplc="0809000F" w:tentative="1">
      <w:start w:val="1"/>
      <w:numFmt w:val="decimal"/>
      <w:lvlText w:val="%4."/>
      <w:lvlJc w:val="left"/>
      <w:pPr>
        <w:tabs>
          <w:tab w:val="num" w:pos="3120"/>
        </w:tabs>
        <w:ind w:left="3120" w:hanging="360"/>
      </w:pPr>
    </w:lvl>
    <w:lvl w:ilvl="4" w:tplc="08090019" w:tentative="1">
      <w:start w:val="1"/>
      <w:numFmt w:val="lowerLetter"/>
      <w:lvlText w:val="%5."/>
      <w:lvlJc w:val="left"/>
      <w:pPr>
        <w:tabs>
          <w:tab w:val="num" w:pos="3840"/>
        </w:tabs>
        <w:ind w:left="3840" w:hanging="360"/>
      </w:pPr>
    </w:lvl>
    <w:lvl w:ilvl="5" w:tplc="0809001B" w:tentative="1">
      <w:start w:val="1"/>
      <w:numFmt w:val="lowerRoman"/>
      <w:lvlText w:val="%6."/>
      <w:lvlJc w:val="right"/>
      <w:pPr>
        <w:tabs>
          <w:tab w:val="num" w:pos="4560"/>
        </w:tabs>
        <w:ind w:left="4560" w:hanging="180"/>
      </w:pPr>
    </w:lvl>
    <w:lvl w:ilvl="6" w:tplc="0809000F" w:tentative="1">
      <w:start w:val="1"/>
      <w:numFmt w:val="decimal"/>
      <w:lvlText w:val="%7."/>
      <w:lvlJc w:val="left"/>
      <w:pPr>
        <w:tabs>
          <w:tab w:val="num" w:pos="5280"/>
        </w:tabs>
        <w:ind w:left="5280" w:hanging="360"/>
      </w:pPr>
    </w:lvl>
    <w:lvl w:ilvl="7" w:tplc="08090019" w:tentative="1">
      <w:start w:val="1"/>
      <w:numFmt w:val="lowerLetter"/>
      <w:lvlText w:val="%8."/>
      <w:lvlJc w:val="left"/>
      <w:pPr>
        <w:tabs>
          <w:tab w:val="num" w:pos="6000"/>
        </w:tabs>
        <w:ind w:left="6000" w:hanging="360"/>
      </w:pPr>
    </w:lvl>
    <w:lvl w:ilvl="8" w:tplc="0809001B" w:tentative="1">
      <w:start w:val="1"/>
      <w:numFmt w:val="lowerRoman"/>
      <w:lvlText w:val="%9."/>
      <w:lvlJc w:val="right"/>
      <w:pPr>
        <w:tabs>
          <w:tab w:val="num" w:pos="6720"/>
        </w:tabs>
        <w:ind w:left="6720" w:hanging="180"/>
      </w:pPr>
    </w:lvl>
  </w:abstractNum>
  <w:abstractNum w:abstractNumId="22" w15:restartNumberingAfterBreak="0">
    <w:nsid w:val="33B97CB4"/>
    <w:multiLevelType w:val="hybridMultilevel"/>
    <w:tmpl w:val="3EA4A3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37B10D7"/>
    <w:multiLevelType w:val="hybridMultilevel"/>
    <w:tmpl w:val="D89C534E"/>
    <w:lvl w:ilvl="0" w:tplc="E156447C">
      <w:start w:val="1"/>
      <w:numFmt w:val="bullet"/>
      <w:lvlText w:val="-"/>
      <w:lvlJc w:val="left"/>
      <w:pPr>
        <w:ind w:left="4080" w:hanging="360"/>
      </w:pPr>
      <w:rPr>
        <w:rFonts w:ascii="Arial" w:eastAsia="Times New Roman" w:hAnsi="Arial" w:cs="Arial" w:hint="default"/>
        <w:b w:val="0"/>
      </w:rPr>
    </w:lvl>
    <w:lvl w:ilvl="1" w:tplc="08090003" w:tentative="1">
      <w:start w:val="1"/>
      <w:numFmt w:val="bullet"/>
      <w:lvlText w:val="o"/>
      <w:lvlJc w:val="left"/>
      <w:pPr>
        <w:ind w:left="4800" w:hanging="360"/>
      </w:pPr>
      <w:rPr>
        <w:rFonts w:ascii="Courier New" w:hAnsi="Courier New" w:cs="Courier New" w:hint="default"/>
      </w:rPr>
    </w:lvl>
    <w:lvl w:ilvl="2" w:tplc="08090005" w:tentative="1">
      <w:start w:val="1"/>
      <w:numFmt w:val="bullet"/>
      <w:lvlText w:val=""/>
      <w:lvlJc w:val="left"/>
      <w:pPr>
        <w:ind w:left="5520" w:hanging="360"/>
      </w:pPr>
      <w:rPr>
        <w:rFonts w:ascii="Wingdings" w:hAnsi="Wingdings" w:hint="default"/>
      </w:rPr>
    </w:lvl>
    <w:lvl w:ilvl="3" w:tplc="08090001" w:tentative="1">
      <w:start w:val="1"/>
      <w:numFmt w:val="bullet"/>
      <w:lvlText w:val=""/>
      <w:lvlJc w:val="left"/>
      <w:pPr>
        <w:ind w:left="6240" w:hanging="360"/>
      </w:pPr>
      <w:rPr>
        <w:rFonts w:ascii="Symbol" w:hAnsi="Symbol" w:hint="default"/>
      </w:rPr>
    </w:lvl>
    <w:lvl w:ilvl="4" w:tplc="08090003" w:tentative="1">
      <w:start w:val="1"/>
      <w:numFmt w:val="bullet"/>
      <w:lvlText w:val="o"/>
      <w:lvlJc w:val="left"/>
      <w:pPr>
        <w:ind w:left="6960" w:hanging="360"/>
      </w:pPr>
      <w:rPr>
        <w:rFonts w:ascii="Courier New" w:hAnsi="Courier New" w:cs="Courier New" w:hint="default"/>
      </w:rPr>
    </w:lvl>
    <w:lvl w:ilvl="5" w:tplc="08090005" w:tentative="1">
      <w:start w:val="1"/>
      <w:numFmt w:val="bullet"/>
      <w:lvlText w:val=""/>
      <w:lvlJc w:val="left"/>
      <w:pPr>
        <w:ind w:left="7680" w:hanging="360"/>
      </w:pPr>
      <w:rPr>
        <w:rFonts w:ascii="Wingdings" w:hAnsi="Wingdings" w:hint="default"/>
      </w:rPr>
    </w:lvl>
    <w:lvl w:ilvl="6" w:tplc="08090001" w:tentative="1">
      <w:start w:val="1"/>
      <w:numFmt w:val="bullet"/>
      <w:lvlText w:val=""/>
      <w:lvlJc w:val="left"/>
      <w:pPr>
        <w:ind w:left="8400" w:hanging="360"/>
      </w:pPr>
      <w:rPr>
        <w:rFonts w:ascii="Symbol" w:hAnsi="Symbol" w:hint="default"/>
      </w:rPr>
    </w:lvl>
    <w:lvl w:ilvl="7" w:tplc="08090003" w:tentative="1">
      <w:start w:val="1"/>
      <w:numFmt w:val="bullet"/>
      <w:lvlText w:val="o"/>
      <w:lvlJc w:val="left"/>
      <w:pPr>
        <w:ind w:left="9120" w:hanging="360"/>
      </w:pPr>
      <w:rPr>
        <w:rFonts w:ascii="Courier New" w:hAnsi="Courier New" w:cs="Courier New" w:hint="default"/>
      </w:rPr>
    </w:lvl>
    <w:lvl w:ilvl="8" w:tplc="08090005" w:tentative="1">
      <w:start w:val="1"/>
      <w:numFmt w:val="bullet"/>
      <w:lvlText w:val=""/>
      <w:lvlJc w:val="left"/>
      <w:pPr>
        <w:ind w:left="9840" w:hanging="360"/>
      </w:pPr>
      <w:rPr>
        <w:rFonts w:ascii="Wingdings" w:hAnsi="Wingdings" w:hint="default"/>
      </w:rPr>
    </w:lvl>
  </w:abstractNum>
  <w:abstractNum w:abstractNumId="24" w15:restartNumberingAfterBreak="0">
    <w:nsid w:val="4547756C"/>
    <w:multiLevelType w:val="hybridMultilevel"/>
    <w:tmpl w:val="33E409D4"/>
    <w:lvl w:ilvl="0" w:tplc="99E43AB8">
      <w:start w:val="3"/>
      <w:numFmt w:val="lowerLetter"/>
      <w:lvlText w:val="%1."/>
      <w:lvlJc w:val="left"/>
      <w:pPr>
        <w:tabs>
          <w:tab w:val="num" w:pos="960"/>
        </w:tabs>
        <w:ind w:left="960" w:hanging="360"/>
      </w:pPr>
      <w:rPr>
        <w:rFonts w:hint="default"/>
      </w:rPr>
    </w:lvl>
    <w:lvl w:ilvl="1" w:tplc="08090019" w:tentative="1">
      <w:start w:val="1"/>
      <w:numFmt w:val="lowerLetter"/>
      <w:lvlText w:val="%2."/>
      <w:lvlJc w:val="left"/>
      <w:pPr>
        <w:tabs>
          <w:tab w:val="num" w:pos="1680"/>
        </w:tabs>
        <w:ind w:left="1680" w:hanging="360"/>
      </w:pPr>
    </w:lvl>
    <w:lvl w:ilvl="2" w:tplc="0809001B" w:tentative="1">
      <w:start w:val="1"/>
      <w:numFmt w:val="lowerRoman"/>
      <w:lvlText w:val="%3."/>
      <w:lvlJc w:val="right"/>
      <w:pPr>
        <w:tabs>
          <w:tab w:val="num" w:pos="2400"/>
        </w:tabs>
        <w:ind w:left="2400" w:hanging="180"/>
      </w:pPr>
    </w:lvl>
    <w:lvl w:ilvl="3" w:tplc="0809000F" w:tentative="1">
      <w:start w:val="1"/>
      <w:numFmt w:val="decimal"/>
      <w:lvlText w:val="%4."/>
      <w:lvlJc w:val="left"/>
      <w:pPr>
        <w:tabs>
          <w:tab w:val="num" w:pos="3120"/>
        </w:tabs>
        <w:ind w:left="3120" w:hanging="360"/>
      </w:pPr>
    </w:lvl>
    <w:lvl w:ilvl="4" w:tplc="08090019" w:tentative="1">
      <w:start w:val="1"/>
      <w:numFmt w:val="lowerLetter"/>
      <w:lvlText w:val="%5."/>
      <w:lvlJc w:val="left"/>
      <w:pPr>
        <w:tabs>
          <w:tab w:val="num" w:pos="3840"/>
        </w:tabs>
        <w:ind w:left="3840" w:hanging="360"/>
      </w:pPr>
    </w:lvl>
    <w:lvl w:ilvl="5" w:tplc="0809001B" w:tentative="1">
      <w:start w:val="1"/>
      <w:numFmt w:val="lowerRoman"/>
      <w:lvlText w:val="%6."/>
      <w:lvlJc w:val="right"/>
      <w:pPr>
        <w:tabs>
          <w:tab w:val="num" w:pos="4560"/>
        </w:tabs>
        <w:ind w:left="4560" w:hanging="180"/>
      </w:pPr>
    </w:lvl>
    <w:lvl w:ilvl="6" w:tplc="0809000F" w:tentative="1">
      <w:start w:val="1"/>
      <w:numFmt w:val="decimal"/>
      <w:lvlText w:val="%7."/>
      <w:lvlJc w:val="left"/>
      <w:pPr>
        <w:tabs>
          <w:tab w:val="num" w:pos="5280"/>
        </w:tabs>
        <w:ind w:left="5280" w:hanging="360"/>
      </w:pPr>
    </w:lvl>
    <w:lvl w:ilvl="7" w:tplc="08090019" w:tentative="1">
      <w:start w:val="1"/>
      <w:numFmt w:val="lowerLetter"/>
      <w:lvlText w:val="%8."/>
      <w:lvlJc w:val="left"/>
      <w:pPr>
        <w:tabs>
          <w:tab w:val="num" w:pos="6000"/>
        </w:tabs>
        <w:ind w:left="6000" w:hanging="360"/>
      </w:pPr>
    </w:lvl>
    <w:lvl w:ilvl="8" w:tplc="0809001B" w:tentative="1">
      <w:start w:val="1"/>
      <w:numFmt w:val="lowerRoman"/>
      <w:lvlText w:val="%9."/>
      <w:lvlJc w:val="right"/>
      <w:pPr>
        <w:tabs>
          <w:tab w:val="num" w:pos="6720"/>
        </w:tabs>
        <w:ind w:left="6720" w:hanging="180"/>
      </w:pPr>
    </w:lvl>
  </w:abstractNum>
  <w:abstractNum w:abstractNumId="25" w15:restartNumberingAfterBreak="0">
    <w:nsid w:val="49131525"/>
    <w:multiLevelType w:val="hybridMultilevel"/>
    <w:tmpl w:val="6A42E75E"/>
    <w:lvl w:ilvl="0" w:tplc="B1C67E80">
      <w:start w:val="6"/>
      <w:numFmt w:val="lowerLetter"/>
      <w:lvlText w:val="%1)"/>
      <w:lvlJc w:val="left"/>
      <w:pPr>
        <w:tabs>
          <w:tab w:val="num" w:pos="720"/>
        </w:tabs>
        <w:ind w:left="720" w:hanging="7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6" w15:restartNumberingAfterBreak="0">
    <w:nsid w:val="4C2A3209"/>
    <w:multiLevelType w:val="hybridMultilevel"/>
    <w:tmpl w:val="0DC0C52C"/>
    <w:lvl w:ilvl="0" w:tplc="206E6F3E">
      <w:start w:val="1"/>
      <w:numFmt w:val="decimal"/>
      <w:lvlText w:val="%1."/>
      <w:lvlJc w:val="left"/>
      <w:pPr>
        <w:tabs>
          <w:tab w:val="num" w:pos="1260"/>
        </w:tabs>
        <w:ind w:left="1260" w:hanging="360"/>
      </w:pPr>
      <w:rPr>
        <w:rFonts w:hint="default"/>
      </w:rPr>
    </w:lvl>
    <w:lvl w:ilvl="1" w:tplc="08090019" w:tentative="1">
      <w:start w:val="1"/>
      <w:numFmt w:val="lowerLetter"/>
      <w:lvlText w:val="%2."/>
      <w:lvlJc w:val="left"/>
      <w:pPr>
        <w:tabs>
          <w:tab w:val="num" w:pos="1980"/>
        </w:tabs>
        <w:ind w:left="1980" w:hanging="360"/>
      </w:pPr>
    </w:lvl>
    <w:lvl w:ilvl="2" w:tplc="0809001B" w:tentative="1">
      <w:start w:val="1"/>
      <w:numFmt w:val="lowerRoman"/>
      <w:lvlText w:val="%3."/>
      <w:lvlJc w:val="right"/>
      <w:pPr>
        <w:tabs>
          <w:tab w:val="num" w:pos="2700"/>
        </w:tabs>
        <w:ind w:left="2700" w:hanging="180"/>
      </w:pPr>
    </w:lvl>
    <w:lvl w:ilvl="3" w:tplc="0809000F" w:tentative="1">
      <w:start w:val="1"/>
      <w:numFmt w:val="decimal"/>
      <w:lvlText w:val="%4."/>
      <w:lvlJc w:val="left"/>
      <w:pPr>
        <w:tabs>
          <w:tab w:val="num" w:pos="3420"/>
        </w:tabs>
        <w:ind w:left="3420" w:hanging="360"/>
      </w:pPr>
    </w:lvl>
    <w:lvl w:ilvl="4" w:tplc="08090019" w:tentative="1">
      <w:start w:val="1"/>
      <w:numFmt w:val="lowerLetter"/>
      <w:lvlText w:val="%5."/>
      <w:lvlJc w:val="left"/>
      <w:pPr>
        <w:tabs>
          <w:tab w:val="num" w:pos="4140"/>
        </w:tabs>
        <w:ind w:left="4140" w:hanging="360"/>
      </w:pPr>
    </w:lvl>
    <w:lvl w:ilvl="5" w:tplc="0809001B" w:tentative="1">
      <w:start w:val="1"/>
      <w:numFmt w:val="lowerRoman"/>
      <w:lvlText w:val="%6."/>
      <w:lvlJc w:val="right"/>
      <w:pPr>
        <w:tabs>
          <w:tab w:val="num" w:pos="4860"/>
        </w:tabs>
        <w:ind w:left="4860" w:hanging="180"/>
      </w:pPr>
    </w:lvl>
    <w:lvl w:ilvl="6" w:tplc="0809000F" w:tentative="1">
      <w:start w:val="1"/>
      <w:numFmt w:val="decimal"/>
      <w:lvlText w:val="%7."/>
      <w:lvlJc w:val="left"/>
      <w:pPr>
        <w:tabs>
          <w:tab w:val="num" w:pos="5580"/>
        </w:tabs>
        <w:ind w:left="5580" w:hanging="360"/>
      </w:pPr>
    </w:lvl>
    <w:lvl w:ilvl="7" w:tplc="08090019" w:tentative="1">
      <w:start w:val="1"/>
      <w:numFmt w:val="lowerLetter"/>
      <w:lvlText w:val="%8."/>
      <w:lvlJc w:val="left"/>
      <w:pPr>
        <w:tabs>
          <w:tab w:val="num" w:pos="6300"/>
        </w:tabs>
        <w:ind w:left="6300" w:hanging="360"/>
      </w:pPr>
    </w:lvl>
    <w:lvl w:ilvl="8" w:tplc="0809001B" w:tentative="1">
      <w:start w:val="1"/>
      <w:numFmt w:val="lowerRoman"/>
      <w:lvlText w:val="%9."/>
      <w:lvlJc w:val="right"/>
      <w:pPr>
        <w:tabs>
          <w:tab w:val="num" w:pos="7020"/>
        </w:tabs>
        <w:ind w:left="7020" w:hanging="180"/>
      </w:pPr>
    </w:lvl>
  </w:abstractNum>
  <w:abstractNum w:abstractNumId="27" w15:restartNumberingAfterBreak="0">
    <w:nsid w:val="4D75535E"/>
    <w:multiLevelType w:val="hybridMultilevel"/>
    <w:tmpl w:val="3508EFA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8" w15:restartNumberingAfterBreak="0">
    <w:nsid w:val="54D24870"/>
    <w:multiLevelType w:val="hybridMultilevel"/>
    <w:tmpl w:val="A2A2CED0"/>
    <w:lvl w:ilvl="0" w:tplc="34F022AC">
      <w:start w:val="2"/>
      <w:numFmt w:val="lowerLetter"/>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9" w15:restartNumberingAfterBreak="0">
    <w:nsid w:val="56681DB8"/>
    <w:multiLevelType w:val="hybridMultilevel"/>
    <w:tmpl w:val="33D4D532"/>
    <w:lvl w:ilvl="0" w:tplc="B83676B4">
      <w:start w:val="3"/>
      <w:numFmt w:val="lowerLetter"/>
      <w:lvlText w:val="%1."/>
      <w:lvlJc w:val="left"/>
      <w:pPr>
        <w:tabs>
          <w:tab w:val="num" w:pos="960"/>
        </w:tabs>
        <w:ind w:left="960" w:hanging="360"/>
      </w:pPr>
      <w:rPr>
        <w:rFonts w:hint="default"/>
      </w:rPr>
    </w:lvl>
    <w:lvl w:ilvl="1" w:tplc="08090019" w:tentative="1">
      <w:start w:val="1"/>
      <w:numFmt w:val="lowerLetter"/>
      <w:lvlText w:val="%2."/>
      <w:lvlJc w:val="left"/>
      <w:pPr>
        <w:tabs>
          <w:tab w:val="num" w:pos="1680"/>
        </w:tabs>
        <w:ind w:left="1680" w:hanging="360"/>
      </w:pPr>
    </w:lvl>
    <w:lvl w:ilvl="2" w:tplc="0809001B" w:tentative="1">
      <w:start w:val="1"/>
      <w:numFmt w:val="lowerRoman"/>
      <w:lvlText w:val="%3."/>
      <w:lvlJc w:val="right"/>
      <w:pPr>
        <w:tabs>
          <w:tab w:val="num" w:pos="2400"/>
        </w:tabs>
        <w:ind w:left="2400" w:hanging="180"/>
      </w:pPr>
    </w:lvl>
    <w:lvl w:ilvl="3" w:tplc="0809000F" w:tentative="1">
      <w:start w:val="1"/>
      <w:numFmt w:val="decimal"/>
      <w:lvlText w:val="%4."/>
      <w:lvlJc w:val="left"/>
      <w:pPr>
        <w:tabs>
          <w:tab w:val="num" w:pos="3120"/>
        </w:tabs>
        <w:ind w:left="3120" w:hanging="360"/>
      </w:pPr>
    </w:lvl>
    <w:lvl w:ilvl="4" w:tplc="08090019" w:tentative="1">
      <w:start w:val="1"/>
      <w:numFmt w:val="lowerLetter"/>
      <w:lvlText w:val="%5."/>
      <w:lvlJc w:val="left"/>
      <w:pPr>
        <w:tabs>
          <w:tab w:val="num" w:pos="3840"/>
        </w:tabs>
        <w:ind w:left="3840" w:hanging="360"/>
      </w:pPr>
    </w:lvl>
    <w:lvl w:ilvl="5" w:tplc="0809001B" w:tentative="1">
      <w:start w:val="1"/>
      <w:numFmt w:val="lowerRoman"/>
      <w:lvlText w:val="%6."/>
      <w:lvlJc w:val="right"/>
      <w:pPr>
        <w:tabs>
          <w:tab w:val="num" w:pos="4560"/>
        </w:tabs>
        <w:ind w:left="4560" w:hanging="180"/>
      </w:pPr>
    </w:lvl>
    <w:lvl w:ilvl="6" w:tplc="0809000F" w:tentative="1">
      <w:start w:val="1"/>
      <w:numFmt w:val="decimal"/>
      <w:lvlText w:val="%7."/>
      <w:lvlJc w:val="left"/>
      <w:pPr>
        <w:tabs>
          <w:tab w:val="num" w:pos="5280"/>
        </w:tabs>
        <w:ind w:left="5280" w:hanging="360"/>
      </w:pPr>
    </w:lvl>
    <w:lvl w:ilvl="7" w:tplc="08090019" w:tentative="1">
      <w:start w:val="1"/>
      <w:numFmt w:val="lowerLetter"/>
      <w:lvlText w:val="%8."/>
      <w:lvlJc w:val="left"/>
      <w:pPr>
        <w:tabs>
          <w:tab w:val="num" w:pos="6000"/>
        </w:tabs>
        <w:ind w:left="6000" w:hanging="360"/>
      </w:pPr>
    </w:lvl>
    <w:lvl w:ilvl="8" w:tplc="0809001B" w:tentative="1">
      <w:start w:val="1"/>
      <w:numFmt w:val="lowerRoman"/>
      <w:lvlText w:val="%9."/>
      <w:lvlJc w:val="right"/>
      <w:pPr>
        <w:tabs>
          <w:tab w:val="num" w:pos="6720"/>
        </w:tabs>
        <w:ind w:left="6720" w:hanging="180"/>
      </w:pPr>
    </w:lvl>
  </w:abstractNum>
  <w:abstractNum w:abstractNumId="30" w15:restartNumberingAfterBreak="0">
    <w:nsid w:val="59611E95"/>
    <w:multiLevelType w:val="hybridMultilevel"/>
    <w:tmpl w:val="F156F07C"/>
    <w:lvl w:ilvl="0" w:tplc="41E8B046">
      <w:start w:val="1"/>
      <w:numFmt w:val="low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1" w15:restartNumberingAfterBreak="0">
    <w:nsid w:val="5AE2538E"/>
    <w:multiLevelType w:val="hybridMultilevel"/>
    <w:tmpl w:val="68D2CCA4"/>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5FF21FF2"/>
    <w:multiLevelType w:val="hybridMultilevel"/>
    <w:tmpl w:val="6E287E3C"/>
    <w:lvl w:ilvl="0" w:tplc="2A9C2742">
      <w:start w:val="2"/>
      <w:numFmt w:val="lowerLetter"/>
      <w:lvlText w:val="%1)"/>
      <w:lvlJc w:val="left"/>
      <w:pPr>
        <w:tabs>
          <w:tab w:val="num" w:pos="1440"/>
        </w:tabs>
        <w:ind w:left="1440" w:hanging="360"/>
      </w:pPr>
      <w:rPr>
        <w:rFonts w:hint="default"/>
      </w:rPr>
    </w:lvl>
    <w:lvl w:ilvl="1" w:tplc="08090019" w:tentative="1">
      <w:start w:val="1"/>
      <w:numFmt w:val="lowerLetter"/>
      <w:lvlText w:val="%2."/>
      <w:lvlJc w:val="left"/>
      <w:pPr>
        <w:tabs>
          <w:tab w:val="num" w:pos="2160"/>
        </w:tabs>
        <w:ind w:left="2160" w:hanging="360"/>
      </w:pPr>
    </w:lvl>
    <w:lvl w:ilvl="2" w:tplc="0809001B" w:tentative="1">
      <w:start w:val="1"/>
      <w:numFmt w:val="lowerRoman"/>
      <w:lvlText w:val="%3."/>
      <w:lvlJc w:val="right"/>
      <w:pPr>
        <w:tabs>
          <w:tab w:val="num" w:pos="2880"/>
        </w:tabs>
        <w:ind w:left="2880" w:hanging="180"/>
      </w:pPr>
    </w:lvl>
    <w:lvl w:ilvl="3" w:tplc="0809000F" w:tentative="1">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abstractNum w:abstractNumId="33" w15:restartNumberingAfterBreak="0">
    <w:nsid w:val="61AE0A2C"/>
    <w:multiLevelType w:val="hybridMultilevel"/>
    <w:tmpl w:val="63B4674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4" w15:restartNumberingAfterBreak="0">
    <w:nsid w:val="64613121"/>
    <w:multiLevelType w:val="hybridMultilevel"/>
    <w:tmpl w:val="9B06D28C"/>
    <w:lvl w:ilvl="0" w:tplc="08090019">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5" w15:restartNumberingAfterBreak="0">
    <w:nsid w:val="73374386"/>
    <w:multiLevelType w:val="hybridMultilevel"/>
    <w:tmpl w:val="FBB03342"/>
    <w:lvl w:ilvl="0" w:tplc="04090017">
      <w:start w:val="1"/>
      <w:numFmt w:val="lowerLetter"/>
      <w:lvlText w:val="%1)"/>
      <w:lvlJc w:val="left"/>
      <w:pPr>
        <w:tabs>
          <w:tab w:val="num" w:pos="360"/>
        </w:tabs>
        <w:ind w:left="360" w:hanging="360"/>
      </w:pPr>
      <w:rPr>
        <w:rFonts w:hint="default"/>
      </w:rPr>
    </w:lvl>
    <w:lvl w:ilvl="1" w:tplc="B570115A">
      <w:start w:val="1"/>
      <w:numFmt w:val="lowerRoman"/>
      <w:lvlText w:val="%2."/>
      <w:lvlJc w:val="left"/>
      <w:pPr>
        <w:tabs>
          <w:tab w:val="num" w:pos="1440"/>
        </w:tabs>
        <w:ind w:left="1440" w:hanging="72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6" w15:restartNumberingAfterBreak="0">
    <w:nsid w:val="73880BBD"/>
    <w:multiLevelType w:val="hybridMultilevel"/>
    <w:tmpl w:val="70D4F336"/>
    <w:lvl w:ilvl="0" w:tplc="08090017">
      <w:start w:val="1"/>
      <w:numFmt w:val="lowerLetter"/>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7" w15:restartNumberingAfterBreak="0">
    <w:nsid w:val="74315414"/>
    <w:multiLevelType w:val="hybridMultilevel"/>
    <w:tmpl w:val="4CACCCD8"/>
    <w:lvl w:ilvl="0" w:tplc="EE7E0D64">
      <w:start w:val="1"/>
      <w:numFmt w:val="decimal"/>
      <w:lvlText w:val="%1."/>
      <w:lvlJc w:val="left"/>
      <w:pPr>
        <w:ind w:left="720" w:hanging="360"/>
      </w:pPr>
      <w:rPr>
        <w:rFonts w:ascii="Arial" w:eastAsia="Calibri" w:hAnsi="Arial" w:cs="Arial"/>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8" w15:restartNumberingAfterBreak="0">
    <w:nsid w:val="7E1245DD"/>
    <w:multiLevelType w:val="multilevel"/>
    <w:tmpl w:val="EACC2F58"/>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9" w15:restartNumberingAfterBreak="0">
    <w:nsid w:val="7EDA4B09"/>
    <w:multiLevelType w:val="hybridMultilevel"/>
    <w:tmpl w:val="43CEBD80"/>
    <w:lvl w:ilvl="0" w:tplc="957C6348">
      <w:start w:val="2"/>
      <w:numFmt w:val="lowerLetter"/>
      <w:lvlText w:val="%1)"/>
      <w:lvlJc w:val="left"/>
      <w:pPr>
        <w:tabs>
          <w:tab w:val="num" w:pos="1440"/>
        </w:tabs>
        <w:ind w:left="1440" w:hanging="360"/>
      </w:pPr>
      <w:rPr>
        <w:rFonts w:hint="default"/>
      </w:rPr>
    </w:lvl>
    <w:lvl w:ilvl="1" w:tplc="08090019" w:tentative="1">
      <w:start w:val="1"/>
      <w:numFmt w:val="lowerLetter"/>
      <w:lvlText w:val="%2."/>
      <w:lvlJc w:val="left"/>
      <w:pPr>
        <w:tabs>
          <w:tab w:val="num" w:pos="2160"/>
        </w:tabs>
        <w:ind w:left="2160" w:hanging="360"/>
      </w:pPr>
    </w:lvl>
    <w:lvl w:ilvl="2" w:tplc="0809001B" w:tentative="1">
      <w:start w:val="1"/>
      <w:numFmt w:val="lowerRoman"/>
      <w:lvlText w:val="%3."/>
      <w:lvlJc w:val="right"/>
      <w:pPr>
        <w:tabs>
          <w:tab w:val="num" w:pos="2880"/>
        </w:tabs>
        <w:ind w:left="2880" w:hanging="180"/>
      </w:pPr>
    </w:lvl>
    <w:lvl w:ilvl="3" w:tplc="0809000F" w:tentative="1">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num w:numId="1" w16cid:durableId="133719686">
    <w:abstractNumId w:val="35"/>
  </w:num>
  <w:num w:numId="2" w16cid:durableId="1676373149">
    <w:abstractNumId w:val="36"/>
  </w:num>
  <w:num w:numId="3" w16cid:durableId="444153474">
    <w:abstractNumId w:val="10"/>
  </w:num>
  <w:num w:numId="4" w16cid:durableId="1362124592">
    <w:abstractNumId w:val="16"/>
  </w:num>
  <w:num w:numId="5" w16cid:durableId="109670326">
    <w:abstractNumId w:val="30"/>
  </w:num>
  <w:num w:numId="6" w16cid:durableId="1758164991">
    <w:abstractNumId w:val="38"/>
  </w:num>
  <w:num w:numId="7" w16cid:durableId="1355689806">
    <w:abstractNumId w:val="28"/>
  </w:num>
  <w:num w:numId="8" w16cid:durableId="175267531">
    <w:abstractNumId w:val="18"/>
  </w:num>
  <w:num w:numId="9" w16cid:durableId="1512181479">
    <w:abstractNumId w:val="31"/>
  </w:num>
  <w:num w:numId="10" w16cid:durableId="1465847740">
    <w:abstractNumId w:val="14"/>
  </w:num>
  <w:num w:numId="11" w16cid:durableId="1499803355">
    <w:abstractNumId w:val="25"/>
  </w:num>
  <w:num w:numId="12" w16cid:durableId="1232036875">
    <w:abstractNumId w:val="13"/>
  </w:num>
  <w:num w:numId="13" w16cid:durableId="1032419679">
    <w:abstractNumId w:val="17"/>
  </w:num>
  <w:num w:numId="14" w16cid:durableId="1926068582">
    <w:abstractNumId w:val="32"/>
  </w:num>
  <w:num w:numId="15" w16cid:durableId="168908495">
    <w:abstractNumId w:val="19"/>
  </w:num>
  <w:num w:numId="16" w16cid:durableId="2145391876">
    <w:abstractNumId w:val="39"/>
  </w:num>
  <w:num w:numId="17" w16cid:durableId="1910190698">
    <w:abstractNumId w:val="15"/>
  </w:num>
  <w:num w:numId="18" w16cid:durableId="1328482884">
    <w:abstractNumId w:val="34"/>
  </w:num>
  <w:num w:numId="19" w16cid:durableId="276568369">
    <w:abstractNumId w:val="29"/>
  </w:num>
  <w:num w:numId="20" w16cid:durableId="395278000">
    <w:abstractNumId w:val="21"/>
  </w:num>
  <w:num w:numId="21" w16cid:durableId="17900001">
    <w:abstractNumId w:val="24"/>
  </w:num>
  <w:num w:numId="22" w16cid:durableId="1864434539">
    <w:abstractNumId w:val="26"/>
  </w:num>
  <w:num w:numId="23" w16cid:durableId="1490898351">
    <w:abstractNumId w:val="9"/>
  </w:num>
  <w:num w:numId="24" w16cid:durableId="1999456011">
    <w:abstractNumId w:val="7"/>
  </w:num>
  <w:num w:numId="25" w16cid:durableId="956373584">
    <w:abstractNumId w:val="6"/>
  </w:num>
  <w:num w:numId="26" w16cid:durableId="502816591">
    <w:abstractNumId w:val="5"/>
  </w:num>
  <w:num w:numId="27" w16cid:durableId="684133700">
    <w:abstractNumId w:val="4"/>
  </w:num>
  <w:num w:numId="28" w16cid:durableId="404691386">
    <w:abstractNumId w:val="8"/>
  </w:num>
  <w:num w:numId="29" w16cid:durableId="824975174">
    <w:abstractNumId w:val="3"/>
  </w:num>
  <w:num w:numId="30" w16cid:durableId="1942490847">
    <w:abstractNumId w:val="2"/>
  </w:num>
  <w:num w:numId="31" w16cid:durableId="856311942">
    <w:abstractNumId w:val="1"/>
  </w:num>
  <w:num w:numId="32" w16cid:durableId="7175555">
    <w:abstractNumId w:val="0"/>
  </w:num>
  <w:num w:numId="33" w16cid:durableId="1831559624">
    <w:abstractNumId w:val="23"/>
  </w:num>
  <w:num w:numId="34" w16cid:durableId="13306371">
    <w:abstractNumId w:val="22"/>
  </w:num>
  <w:num w:numId="35" w16cid:durableId="9465464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86706860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985698948">
    <w:abstractNumId w:val="1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97382619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51990112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77378771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4618"/>
    <w:rsid w:val="000011DD"/>
    <w:rsid w:val="00002883"/>
    <w:rsid w:val="000043FE"/>
    <w:rsid w:val="000046A0"/>
    <w:rsid w:val="00004B8B"/>
    <w:rsid w:val="000053BA"/>
    <w:rsid w:val="0000607B"/>
    <w:rsid w:val="00010C22"/>
    <w:rsid w:val="000121E8"/>
    <w:rsid w:val="00012497"/>
    <w:rsid w:val="00012A91"/>
    <w:rsid w:val="000136E1"/>
    <w:rsid w:val="000142A0"/>
    <w:rsid w:val="00016D19"/>
    <w:rsid w:val="00020D3A"/>
    <w:rsid w:val="0002292A"/>
    <w:rsid w:val="00023E1A"/>
    <w:rsid w:val="000240A1"/>
    <w:rsid w:val="00024E0F"/>
    <w:rsid w:val="000259A2"/>
    <w:rsid w:val="00027CEC"/>
    <w:rsid w:val="00027F4A"/>
    <w:rsid w:val="00032496"/>
    <w:rsid w:val="0003319F"/>
    <w:rsid w:val="0003384B"/>
    <w:rsid w:val="00037F06"/>
    <w:rsid w:val="000401A9"/>
    <w:rsid w:val="0004151A"/>
    <w:rsid w:val="00041D81"/>
    <w:rsid w:val="00044BAA"/>
    <w:rsid w:val="00044D2A"/>
    <w:rsid w:val="0004558C"/>
    <w:rsid w:val="00052D8A"/>
    <w:rsid w:val="000556D5"/>
    <w:rsid w:val="00055ADE"/>
    <w:rsid w:val="00056C73"/>
    <w:rsid w:val="00057066"/>
    <w:rsid w:val="0006251D"/>
    <w:rsid w:val="00062A08"/>
    <w:rsid w:val="0006387E"/>
    <w:rsid w:val="000646C8"/>
    <w:rsid w:val="00066769"/>
    <w:rsid w:val="00067694"/>
    <w:rsid w:val="00067A51"/>
    <w:rsid w:val="00067AC7"/>
    <w:rsid w:val="00070E5F"/>
    <w:rsid w:val="00070F5B"/>
    <w:rsid w:val="00071608"/>
    <w:rsid w:val="0007281D"/>
    <w:rsid w:val="00072E3B"/>
    <w:rsid w:val="00072EA1"/>
    <w:rsid w:val="00074048"/>
    <w:rsid w:val="000749D9"/>
    <w:rsid w:val="00075B41"/>
    <w:rsid w:val="00076EE4"/>
    <w:rsid w:val="00080190"/>
    <w:rsid w:val="000816EF"/>
    <w:rsid w:val="00082AE2"/>
    <w:rsid w:val="000836B3"/>
    <w:rsid w:val="00086051"/>
    <w:rsid w:val="00090C95"/>
    <w:rsid w:val="000914EF"/>
    <w:rsid w:val="00091C05"/>
    <w:rsid w:val="00092717"/>
    <w:rsid w:val="00095FBC"/>
    <w:rsid w:val="00096425"/>
    <w:rsid w:val="0009695B"/>
    <w:rsid w:val="00096A4F"/>
    <w:rsid w:val="00097C1E"/>
    <w:rsid w:val="000A09E7"/>
    <w:rsid w:val="000A3C9C"/>
    <w:rsid w:val="000A615A"/>
    <w:rsid w:val="000A6A85"/>
    <w:rsid w:val="000A728E"/>
    <w:rsid w:val="000A72C6"/>
    <w:rsid w:val="000A7944"/>
    <w:rsid w:val="000B070A"/>
    <w:rsid w:val="000B180F"/>
    <w:rsid w:val="000B26D9"/>
    <w:rsid w:val="000B4568"/>
    <w:rsid w:val="000B6F0D"/>
    <w:rsid w:val="000C0089"/>
    <w:rsid w:val="000C2475"/>
    <w:rsid w:val="000C43C0"/>
    <w:rsid w:val="000C4A4C"/>
    <w:rsid w:val="000C4C18"/>
    <w:rsid w:val="000C54C5"/>
    <w:rsid w:val="000C62A5"/>
    <w:rsid w:val="000C62B8"/>
    <w:rsid w:val="000D004E"/>
    <w:rsid w:val="000D0A15"/>
    <w:rsid w:val="000D3A0A"/>
    <w:rsid w:val="000D634E"/>
    <w:rsid w:val="000D6851"/>
    <w:rsid w:val="000D6B5D"/>
    <w:rsid w:val="000D7AC8"/>
    <w:rsid w:val="000E0F8C"/>
    <w:rsid w:val="000E14DA"/>
    <w:rsid w:val="000E281B"/>
    <w:rsid w:val="000E3126"/>
    <w:rsid w:val="000E37D8"/>
    <w:rsid w:val="000E4C7A"/>
    <w:rsid w:val="000E4E8F"/>
    <w:rsid w:val="000E546E"/>
    <w:rsid w:val="000E7665"/>
    <w:rsid w:val="000F009D"/>
    <w:rsid w:val="000F0A1E"/>
    <w:rsid w:val="000F3E8E"/>
    <w:rsid w:val="000F502C"/>
    <w:rsid w:val="000F622D"/>
    <w:rsid w:val="000F63F4"/>
    <w:rsid w:val="000F65DB"/>
    <w:rsid w:val="001000CE"/>
    <w:rsid w:val="0010168B"/>
    <w:rsid w:val="00103F57"/>
    <w:rsid w:val="001056A0"/>
    <w:rsid w:val="001068E4"/>
    <w:rsid w:val="00106B73"/>
    <w:rsid w:val="00106FC5"/>
    <w:rsid w:val="00112474"/>
    <w:rsid w:val="00112BB5"/>
    <w:rsid w:val="001138E6"/>
    <w:rsid w:val="00114A79"/>
    <w:rsid w:val="00114D77"/>
    <w:rsid w:val="00115CEE"/>
    <w:rsid w:val="00116E67"/>
    <w:rsid w:val="001247C8"/>
    <w:rsid w:val="00126E6B"/>
    <w:rsid w:val="00130164"/>
    <w:rsid w:val="00130382"/>
    <w:rsid w:val="0013234E"/>
    <w:rsid w:val="00132D8F"/>
    <w:rsid w:val="00133731"/>
    <w:rsid w:val="0013610D"/>
    <w:rsid w:val="0013681D"/>
    <w:rsid w:val="0014221F"/>
    <w:rsid w:val="001427C2"/>
    <w:rsid w:val="0014353E"/>
    <w:rsid w:val="00143B04"/>
    <w:rsid w:val="00143B29"/>
    <w:rsid w:val="0014414D"/>
    <w:rsid w:val="00144667"/>
    <w:rsid w:val="001454DB"/>
    <w:rsid w:val="00145F57"/>
    <w:rsid w:val="0014674C"/>
    <w:rsid w:val="001505C6"/>
    <w:rsid w:val="00150B2F"/>
    <w:rsid w:val="001527F3"/>
    <w:rsid w:val="001538C5"/>
    <w:rsid w:val="0015568A"/>
    <w:rsid w:val="00155894"/>
    <w:rsid w:val="001559B3"/>
    <w:rsid w:val="00157ECE"/>
    <w:rsid w:val="00157FE4"/>
    <w:rsid w:val="0016033B"/>
    <w:rsid w:val="0016096E"/>
    <w:rsid w:val="00163FAC"/>
    <w:rsid w:val="00164DC0"/>
    <w:rsid w:val="00171673"/>
    <w:rsid w:val="00171F32"/>
    <w:rsid w:val="00172868"/>
    <w:rsid w:val="00172C3A"/>
    <w:rsid w:val="00174846"/>
    <w:rsid w:val="0017507A"/>
    <w:rsid w:val="001752E1"/>
    <w:rsid w:val="001755EA"/>
    <w:rsid w:val="00176DF6"/>
    <w:rsid w:val="00177B02"/>
    <w:rsid w:val="0018162A"/>
    <w:rsid w:val="00181821"/>
    <w:rsid w:val="0018196D"/>
    <w:rsid w:val="00181E28"/>
    <w:rsid w:val="001826E7"/>
    <w:rsid w:val="00182C57"/>
    <w:rsid w:val="00186723"/>
    <w:rsid w:val="00187455"/>
    <w:rsid w:val="00190C68"/>
    <w:rsid w:val="00191ABB"/>
    <w:rsid w:val="00192A4D"/>
    <w:rsid w:val="00193C83"/>
    <w:rsid w:val="00193DDA"/>
    <w:rsid w:val="00194AC4"/>
    <w:rsid w:val="001954D0"/>
    <w:rsid w:val="001959C6"/>
    <w:rsid w:val="00195D7B"/>
    <w:rsid w:val="0019644E"/>
    <w:rsid w:val="00197A92"/>
    <w:rsid w:val="001A0959"/>
    <w:rsid w:val="001A1F44"/>
    <w:rsid w:val="001A243C"/>
    <w:rsid w:val="001A2FC9"/>
    <w:rsid w:val="001A37DD"/>
    <w:rsid w:val="001A578A"/>
    <w:rsid w:val="001A5DEE"/>
    <w:rsid w:val="001A67D6"/>
    <w:rsid w:val="001A7A31"/>
    <w:rsid w:val="001A7E95"/>
    <w:rsid w:val="001B0154"/>
    <w:rsid w:val="001B31F7"/>
    <w:rsid w:val="001B3F63"/>
    <w:rsid w:val="001B47F3"/>
    <w:rsid w:val="001B69CF"/>
    <w:rsid w:val="001B7258"/>
    <w:rsid w:val="001B789F"/>
    <w:rsid w:val="001C1F45"/>
    <w:rsid w:val="001C2972"/>
    <w:rsid w:val="001C2D5D"/>
    <w:rsid w:val="001C7EE7"/>
    <w:rsid w:val="001D1499"/>
    <w:rsid w:val="001D17CA"/>
    <w:rsid w:val="001D1CA0"/>
    <w:rsid w:val="001D1CCC"/>
    <w:rsid w:val="001D2FE8"/>
    <w:rsid w:val="001D4E75"/>
    <w:rsid w:val="001D76E5"/>
    <w:rsid w:val="001D7A24"/>
    <w:rsid w:val="001D7EA9"/>
    <w:rsid w:val="001E06E5"/>
    <w:rsid w:val="001E1BDD"/>
    <w:rsid w:val="001E2669"/>
    <w:rsid w:val="001E2B48"/>
    <w:rsid w:val="001E788A"/>
    <w:rsid w:val="001E7ED0"/>
    <w:rsid w:val="001F14FF"/>
    <w:rsid w:val="001F33D3"/>
    <w:rsid w:val="001F5B78"/>
    <w:rsid w:val="001F7458"/>
    <w:rsid w:val="001F7461"/>
    <w:rsid w:val="001F7CD2"/>
    <w:rsid w:val="00200521"/>
    <w:rsid w:val="00200C46"/>
    <w:rsid w:val="002017D0"/>
    <w:rsid w:val="002028E9"/>
    <w:rsid w:val="0020377F"/>
    <w:rsid w:val="00203AFD"/>
    <w:rsid w:val="002048C8"/>
    <w:rsid w:val="00205696"/>
    <w:rsid w:val="00205901"/>
    <w:rsid w:val="00210E27"/>
    <w:rsid w:val="00212978"/>
    <w:rsid w:val="00214802"/>
    <w:rsid w:val="00215781"/>
    <w:rsid w:val="00216491"/>
    <w:rsid w:val="00217F73"/>
    <w:rsid w:val="00222079"/>
    <w:rsid w:val="002226DD"/>
    <w:rsid w:val="00223426"/>
    <w:rsid w:val="002248FA"/>
    <w:rsid w:val="00224EBE"/>
    <w:rsid w:val="00226401"/>
    <w:rsid w:val="0023386F"/>
    <w:rsid w:val="00235634"/>
    <w:rsid w:val="002356D8"/>
    <w:rsid w:val="00235A74"/>
    <w:rsid w:val="00235B38"/>
    <w:rsid w:val="00236848"/>
    <w:rsid w:val="0023691D"/>
    <w:rsid w:val="00237654"/>
    <w:rsid w:val="002400A6"/>
    <w:rsid w:val="0024172A"/>
    <w:rsid w:val="002437A9"/>
    <w:rsid w:val="002448B3"/>
    <w:rsid w:val="0024690D"/>
    <w:rsid w:val="00246B51"/>
    <w:rsid w:val="00247D57"/>
    <w:rsid w:val="00247F57"/>
    <w:rsid w:val="0025221D"/>
    <w:rsid w:val="002529D1"/>
    <w:rsid w:val="00253E0B"/>
    <w:rsid w:val="00254C3B"/>
    <w:rsid w:val="00260059"/>
    <w:rsid w:val="00261AFC"/>
    <w:rsid w:val="00263A4B"/>
    <w:rsid w:val="00264C72"/>
    <w:rsid w:val="00264D5D"/>
    <w:rsid w:val="00265190"/>
    <w:rsid w:val="0026540C"/>
    <w:rsid w:val="00265A82"/>
    <w:rsid w:val="002667CA"/>
    <w:rsid w:val="00267B29"/>
    <w:rsid w:val="00270BDE"/>
    <w:rsid w:val="0027144A"/>
    <w:rsid w:val="00273028"/>
    <w:rsid w:val="002734C0"/>
    <w:rsid w:val="0027523A"/>
    <w:rsid w:val="002754C9"/>
    <w:rsid w:val="002767DE"/>
    <w:rsid w:val="002778A1"/>
    <w:rsid w:val="00281B3E"/>
    <w:rsid w:val="0028228D"/>
    <w:rsid w:val="0028290E"/>
    <w:rsid w:val="0028351C"/>
    <w:rsid w:val="002846AD"/>
    <w:rsid w:val="00290C2A"/>
    <w:rsid w:val="00290C7F"/>
    <w:rsid w:val="002914DF"/>
    <w:rsid w:val="002923BA"/>
    <w:rsid w:val="002926D5"/>
    <w:rsid w:val="00293744"/>
    <w:rsid w:val="00295656"/>
    <w:rsid w:val="00295D41"/>
    <w:rsid w:val="00296EEA"/>
    <w:rsid w:val="002A16B2"/>
    <w:rsid w:val="002A19F5"/>
    <w:rsid w:val="002A455E"/>
    <w:rsid w:val="002A5CCE"/>
    <w:rsid w:val="002A60BA"/>
    <w:rsid w:val="002A76D6"/>
    <w:rsid w:val="002B0A37"/>
    <w:rsid w:val="002B0C03"/>
    <w:rsid w:val="002B10C9"/>
    <w:rsid w:val="002B2BCC"/>
    <w:rsid w:val="002B2D2A"/>
    <w:rsid w:val="002B3530"/>
    <w:rsid w:val="002B41FA"/>
    <w:rsid w:val="002B4479"/>
    <w:rsid w:val="002B47BC"/>
    <w:rsid w:val="002B4AF2"/>
    <w:rsid w:val="002B6929"/>
    <w:rsid w:val="002C0B74"/>
    <w:rsid w:val="002C1998"/>
    <w:rsid w:val="002C1D90"/>
    <w:rsid w:val="002C42BD"/>
    <w:rsid w:val="002C5924"/>
    <w:rsid w:val="002C5B12"/>
    <w:rsid w:val="002C6D17"/>
    <w:rsid w:val="002C7DED"/>
    <w:rsid w:val="002C7EC2"/>
    <w:rsid w:val="002D0723"/>
    <w:rsid w:val="002D2DC5"/>
    <w:rsid w:val="002D3014"/>
    <w:rsid w:val="002D4C28"/>
    <w:rsid w:val="002D700E"/>
    <w:rsid w:val="002D7676"/>
    <w:rsid w:val="002E0471"/>
    <w:rsid w:val="002E1CB6"/>
    <w:rsid w:val="002E3BA5"/>
    <w:rsid w:val="002E47EF"/>
    <w:rsid w:val="002E4BF3"/>
    <w:rsid w:val="002E4D49"/>
    <w:rsid w:val="002E7B09"/>
    <w:rsid w:val="002F1E8A"/>
    <w:rsid w:val="002F2A8A"/>
    <w:rsid w:val="002F2CAC"/>
    <w:rsid w:val="002F2CFC"/>
    <w:rsid w:val="002F5C57"/>
    <w:rsid w:val="002F5D86"/>
    <w:rsid w:val="002F7772"/>
    <w:rsid w:val="003021ED"/>
    <w:rsid w:val="00307002"/>
    <w:rsid w:val="00307531"/>
    <w:rsid w:val="00307879"/>
    <w:rsid w:val="00307BC9"/>
    <w:rsid w:val="00310307"/>
    <w:rsid w:val="003149B1"/>
    <w:rsid w:val="0031537B"/>
    <w:rsid w:val="003153AE"/>
    <w:rsid w:val="00316205"/>
    <w:rsid w:val="00316933"/>
    <w:rsid w:val="00317680"/>
    <w:rsid w:val="00317AC9"/>
    <w:rsid w:val="00317CEE"/>
    <w:rsid w:val="0032017C"/>
    <w:rsid w:val="0032017F"/>
    <w:rsid w:val="00320E36"/>
    <w:rsid w:val="0032110A"/>
    <w:rsid w:val="00321188"/>
    <w:rsid w:val="003223FF"/>
    <w:rsid w:val="003227C0"/>
    <w:rsid w:val="00323111"/>
    <w:rsid w:val="00323AF2"/>
    <w:rsid w:val="00325C16"/>
    <w:rsid w:val="00325E0E"/>
    <w:rsid w:val="00330C05"/>
    <w:rsid w:val="00330ED7"/>
    <w:rsid w:val="00330F16"/>
    <w:rsid w:val="00331A5B"/>
    <w:rsid w:val="00333D68"/>
    <w:rsid w:val="00334908"/>
    <w:rsid w:val="003353F4"/>
    <w:rsid w:val="00335B03"/>
    <w:rsid w:val="00337B19"/>
    <w:rsid w:val="00343801"/>
    <w:rsid w:val="00343803"/>
    <w:rsid w:val="003439EA"/>
    <w:rsid w:val="00344680"/>
    <w:rsid w:val="00344A85"/>
    <w:rsid w:val="00344BE8"/>
    <w:rsid w:val="0034525F"/>
    <w:rsid w:val="00350047"/>
    <w:rsid w:val="003528AB"/>
    <w:rsid w:val="00352DAD"/>
    <w:rsid w:val="00356328"/>
    <w:rsid w:val="00356684"/>
    <w:rsid w:val="00356F95"/>
    <w:rsid w:val="00357C98"/>
    <w:rsid w:val="00357DA1"/>
    <w:rsid w:val="0036250D"/>
    <w:rsid w:val="003635E9"/>
    <w:rsid w:val="0036390E"/>
    <w:rsid w:val="00363A7F"/>
    <w:rsid w:val="00364282"/>
    <w:rsid w:val="00365329"/>
    <w:rsid w:val="00370D39"/>
    <w:rsid w:val="003715AF"/>
    <w:rsid w:val="003741F5"/>
    <w:rsid w:val="00375CEF"/>
    <w:rsid w:val="00377AAE"/>
    <w:rsid w:val="00381E6C"/>
    <w:rsid w:val="0038360F"/>
    <w:rsid w:val="00385DEF"/>
    <w:rsid w:val="00387C0F"/>
    <w:rsid w:val="00391938"/>
    <w:rsid w:val="0039257C"/>
    <w:rsid w:val="003935FA"/>
    <w:rsid w:val="003946A6"/>
    <w:rsid w:val="00395818"/>
    <w:rsid w:val="00397B8D"/>
    <w:rsid w:val="003A144D"/>
    <w:rsid w:val="003A169A"/>
    <w:rsid w:val="003A2C38"/>
    <w:rsid w:val="003A6977"/>
    <w:rsid w:val="003A7AD6"/>
    <w:rsid w:val="003B1403"/>
    <w:rsid w:val="003B1610"/>
    <w:rsid w:val="003B1881"/>
    <w:rsid w:val="003B5F0A"/>
    <w:rsid w:val="003B7C46"/>
    <w:rsid w:val="003C0F34"/>
    <w:rsid w:val="003C1168"/>
    <w:rsid w:val="003C1B38"/>
    <w:rsid w:val="003C1FF6"/>
    <w:rsid w:val="003C327F"/>
    <w:rsid w:val="003C4B43"/>
    <w:rsid w:val="003C6BC6"/>
    <w:rsid w:val="003C76B4"/>
    <w:rsid w:val="003C7EA9"/>
    <w:rsid w:val="003D0277"/>
    <w:rsid w:val="003D29D2"/>
    <w:rsid w:val="003D37A9"/>
    <w:rsid w:val="003D3964"/>
    <w:rsid w:val="003D3C5B"/>
    <w:rsid w:val="003D4D9F"/>
    <w:rsid w:val="003D609C"/>
    <w:rsid w:val="003D69AB"/>
    <w:rsid w:val="003D77E4"/>
    <w:rsid w:val="003E54F7"/>
    <w:rsid w:val="003E6D18"/>
    <w:rsid w:val="003E79D8"/>
    <w:rsid w:val="003F14E4"/>
    <w:rsid w:val="003F2B4B"/>
    <w:rsid w:val="003F3518"/>
    <w:rsid w:val="003F4058"/>
    <w:rsid w:val="003F406B"/>
    <w:rsid w:val="003F7114"/>
    <w:rsid w:val="003F7A03"/>
    <w:rsid w:val="004003B3"/>
    <w:rsid w:val="0040089B"/>
    <w:rsid w:val="00401322"/>
    <w:rsid w:val="004023BC"/>
    <w:rsid w:val="00410A7F"/>
    <w:rsid w:val="00413180"/>
    <w:rsid w:val="00414B88"/>
    <w:rsid w:val="00415202"/>
    <w:rsid w:val="004158F4"/>
    <w:rsid w:val="00415F8A"/>
    <w:rsid w:val="00420D30"/>
    <w:rsid w:val="00421A3D"/>
    <w:rsid w:val="00422612"/>
    <w:rsid w:val="00422B08"/>
    <w:rsid w:val="00423997"/>
    <w:rsid w:val="00423EE2"/>
    <w:rsid w:val="00424C8A"/>
    <w:rsid w:val="00426D19"/>
    <w:rsid w:val="00427660"/>
    <w:rsid w:val="004276F5"/>
    <w:rsid w:val="00430BA1"/>
    <w:rsid w:val="00435463"/>
    <w:rsid w:val="004357FF"/>
    <w:rsid w:val="00437063"/>
    <w:rsid w:val="00437D12"/>
    <w:rsid w:val="0044096B"/>
    <w:rsid w:val="00440CEE"/>
    <w:rsid w:val="00441719"/>
    <w:rsid w:val="00444240"/>
    <w:rsid w:val="004450BA"/>
    <w:rsid w:val="0044694E"/>
    <w:rsid w:val="00446A36"/>
    <w:rsid w:val="004514FE"/>
    <w:rsid w:val="0045396D"/>
    <w:rsid w:val="0045470B"/>
    <w:rsid w:val="00455A75"/>
    <w:rsid w:val="004566F9"/>
    <w:rsid w:val="00457B98"/>
    <w:rsid w:val="00465503"/>
    <w:rsid w:val="004664BC"/>
    <w:rsid w:val="004701CB"/>
    <w:rsid w:val="0047112E"/>
    <w:rsid w:val="004737D1"/>
    <w:rsid w:val="00474C23"/>
    <w:rsid w:val="0047710D"/>
    <w:rsid w:val="004776BC"/>
    <w:rsid w:val="00481083"/>
    <w:rsid w:val="0048190A"/>
    <w:rsid w:val="0048204C"/>
    <w:rsid w:val="00483CAC"/>
    <w:rsid w:val="004841C5"/>
    <w:rsid w:val="004875FB"/>
    <w:rsid w:val="00487763"/>
    <w:rsid w:val="004879C9"/>
    <w:rsid w:val="00490166"/>
    <w:rsid w:val="0049066E"/>
    <w:rsid w:val="00490CF8"/>
    <w:rsid w:val="00491149"/>
    <w:rsid w:val="00492286"/>
    <w:rsid w:val="00492C68"/>
    <w:rsid w:val="0049360E"/>
    <w:rsid w:val="004939A1"/>
    <w:rsid w:val="004941DB"/>
    <w:rsid w:val="00497912"/>
    <w:rsid w:val="00497BFD"/>
    <w:rsid w:val="004A2A63"/>
    <w:rsid w:val="004A2E84"/>
    <w:rsid w:val="004A36A3"/>
    <w:rsid w:val="004A48B2"/>
    <w:rsid w:val="004A5021"/>
    <w:rsid w:val="004A51F1"/>
    <w:rsid w:val="004A5C5A"/>
    <w:rsid w:val="004A5CF7"/>
    <w:rsid w:val="004A66DC"/>
    <w:rsid w:val="004B112C"/>
    <w:rsid w:val="004B32D5"/>
    <w:rsid w:val="004B34CD"/>
    <w:rsid w:val="004B6B58"/>
    <w:rsid w:val="004B70FD"/>
    <w:rsid w:val="004C1015"/>
    <w:rsid w:val="004C12D8"/>
    <w:rsid w:val="004C33A4"/>
    <w:rsid w:val="004C3EB4"/>
    <w:rsid w:val="004C4858"/>
    <w:rsid w:val="004C4CED"/>
    <w:rsid w:val="004C5935"/>
    <w:rsid w:val="004C7394"/>
    <w:rsid w:val="004C74F8"/>
    <w:rsid w:val="004D018D"/>
    <w:rsid w:val="004D1942"/>
    <w:rsid w:val="004D2E17"/>
    <w:rsid w:val="004D5540"/>
    <w:rsid w:val="004D5D87"/>
    <w:rsid w:val="004D72DA"/>
    <w:rsid w:val="004E1972"/>
    <w:rsid w:val="004E5010"/>
    <w:rsid w:val="004E782D"/>
    <w:rsid w:val="004E7966"/>
    <w:rsid w:val="004F1DBE"/>
    <w:rsid w:val="004F3B5F"/>
    <w:rsid w:val="004F485A"/>
    <w:rsid w:val="004F5A86"/>
    <w:rsid w:val="004F5ABA"/>
    <w:rsid w:val="004F68D3"/>
    <w:rsid w:val="004F7915"/>
    <w:rsid w:val="00501915"/>
    <w:rsid w:val="0050200E"/>
    <w:rsid w:val="00502BE8"/>
    <w:rsid w:val="00502CDA"/>
    <w:rsid w:val="005040CD"/>
    <w:rsid w:val="005060A6"/>
    <w:rsid w:val="005113EB"/>
    <w:rsid w:val="00511D0B"/>
    <w:rsid w:val="005131B0"/>
    <w:rsid w:val="005133E8"/>
    <w:rsid w:val="00513C2F"/>
    <w:rsid w:val="00517BC6"/>
    <w:rsid w:val="005214DC"/>
    <w:rsid w:val="00524CAE"/>
    <w:rsid w:val="0052511B"/>
    <w:rsid w:val="005259A3"/>
    <w:rsid w:val="00525BC2"/>
    <w:rsid w:val="00526ACA"/>
    <w:rsid w:val="00530396"/>
    <w:rsid w:val="00530FB2"/>
    <w:rsid w:val="005312EB"/>
    <w:rsid w:val="00531463"/>
    <w:rsid w:val="00531550"/>
    <w:rsid w:val="00531DFD"/>
    <w:rsid w:val="005333D3"/>
    <w:rsid w:val="00533E35"/>
    <w:rsid w:val="00534238"/>
    <w:rsid w:val="00535272"/>
    <w:rsid w:val="005357F5"/>
    <w:rsid w:val="00537775"/>
    <w:rsid w:val="0054065E"/>
    <w:rsid w:val="005409B3"/>
    <w:rsid w:val="005431E2"/>
    <w:rsid w:val="005443AC"/>
    <w:rsid w:val="005463BF"/>
    <w:rsid w:val="005472CC"/>
    <w:rsid w:val="00551344"/>
    <w:rsid w:val="00552CDE"/>
    <w:rsid w:val="00554281"/>
    <w:rsid w:val="00555F5B"/>
    <w:rsid w:val="00556868"/>
    <w:rsid w:val="00557A1E"/>
    <w:rsid w:val="005615AD"/>
    <w:rsid w:val="0056181B"/>
    <w:rsid w:val="005619B6"/>
    <w:rsid w:val="00561AC7"/>
    <w:rsid w:val="00566DE3"/>
    <w:rsid w:val="005670A3"/>
    <w:rsid w:val="00570359"/>
    <w:rsid w:val="00573255"/>
    <w:rsid w:val="00573B94"/>
    <w:rsid w:val="0057406D"/>
    <w:rsid w:val="00574852"/>
    <w:rsid w:val="00575146"/>
    <w:rsid w:val="00576D8C"/>
    <w:rsid w:val="0057726A"/>
    <w:rsid w:val="0057786A"/>
    <w:rsid w:val="005803E7"/>
    <w:rsid w:val="00580D2E"/>
    <w:rsid w:val="00581912"/>
    <w:rsid w:val="00583019"/>
    <w:rsid w:val="00583E40"/>
    <w:rsid w:val="005847CF"/>
    <w:rsid w:val="00585143"/>
    <w:rsid w:val="005862EA"/>
    <w:rsid w:val="005864A1"/>
    <w:rsid w:val="00590567"/>
    <w:rsid w:val="0059068E"/>
    <w:rsid w:val="005916A7"/>
    <w:rsid w:val="0059173A"/>
    <w:rsid w:val="005917D2"/>
    <w:rsid w:val="005918C1"/>
    <w:rsid w:val="00594ACB"/>
    <w:rsid w:val="00594BC3"/>
    <w:rsid w:val="005957D9"/>
    <w:rsid w:val="005A0CAB"/>
    <w:rsid w:val="005A374F"/>
    <w:rsid w:val="005A51E0"/>
    <w:rsid w:val="005A6A40"/>
    <w:rsid w:val="005A7842"/>
    <w:rsid w:val="005B0946"/>
    <w:rsid w:val="005B19A4"/>
    <w:rsid w:val="005B23C3"/>
    <w:rsid w:val="005C17D4"/>
    <w:rsid w:val="005C224A"/>
    <w:rsid w:val="005C23FF"/>
    <w:rsid w:val="005C492E"/>
    <w:rsid w:val="005C6A6F"/>
    <w:rsid w:val="005C74FF"/>
    <w:rsid w:val="005D0DF2"/>
    <w:rsid w:val="005D102E"/>
    <w:rsid w:val="005D24B7"/>
    <w:rsid w:val="005D25AE"/>
    <w:rsid w:val="005D3FC6"/>
    <w:rsid w:val="005D419B"/>
    <w:rsid w:val="005D42AA"/>
    <w:rsid w:val="005D47E1"/>
    <w:rsid w:val="005D7B12"/>
    <w:rsid w:val="005E5FD5"/>
    <w:rsid w:val="005E6A5A"/>
    <w:rsid w:val="005E766F"/>
    <w:rsid w:val="005F0028"/>
    <w:rsid w:val="005F0638"/>
    <w:rsid w:val="005F23D7"/>
    <w:rsid w:val="005F365F"/>
    <w:rsid w:val="005F3B1D"/>
    <w:rsid w:val="005F5052"/>
    <w:rsid w:val="005F7CB0"/>
    <w:rsid w:val="005F7DCE"/>
    <w:rsid w:val="00602B9E"/>
    <w:rsid w:val="006037D1"/>
    <w:rsid w:val="00603A50"/>
    <w:rsid w:val="006041CD"/>
    <w:rsid w:val="0060464E"/>
    <w:rsid w:val="0060555F"/>
    <w:rsid w:val="0060577F"/>
    <w:rsid w:val="00605E20"/>
    <w:rsid w:val="006062C6"/>
    <w:rsid w:val="0060690C"/>
    <w:rsid w:val="00606E3A"/>
    <w:rsid w:val="00607A4C"/>
    <w:rsid w:val="00607A6D"/>
    <w:rsid w:val="00611A34"/>
    <w:rsid w:val="00613840"/>
    <w:rsid w:val="00614224"/>
    <w:rsid w:val="0061424F"/>
    <w:rsid w:val="00614AC4"/>
    <w:rsid w:val="00615DC1"/>
    <w:rsid w:val="0061664E"/>
    <w:rsid w:val="00617364"/>
    <w:rsid w:val="00620361"/>
    <w:rsid w:val="00620BC5"/>
    <w:rsid w:val="00620D48"/>
    <w:rsid w:val="00623145"/>
    <w:rsid w:val="00625354"/>
    <w:rsid w:val="006261F3"/>
    <w:rsid w:val="00632CBC"/>
    <w:rsid w:val="00637E74"/>
    <w:rsid w:val="0064246F"/>
    <w:rsid w:val="00643F58"/>
    <w:rsid w:val="00644157"/>
    <w:rsid w:val="006453E0"/>
    <w:rsid w:val="00645F85"/>
    <w:rsid w:val="00646EA5"/>
    <w:rsid w:val="00647F20"/>
    <w:rsid w:val="00653C83"/>
    <w:rsid w:val="006542C3"/>
    <w:rsid w:val="00656F68"/>
    <w:rsid w:val="00657A68"/>
    <w:rsid w:val="006605DE"/>
    <w:rsid w:val="00660DE6"/>
    <w:rsid w:val="006621D7"/>
    <w:rsid w:val="006648B7"/>
    <w:rsid w:val="006659FB"/>
    <w:rsid w:val="00666681"/>
    <w:rsid w:val="006673FC"/>
    <w:rsid w:val="00667485"/>
    <w:rsid w:val="0067129B"/>
    <w:rsid w:val="006714C3"/>
    <w:rsid w:val="006735D5"/>
    <w:rsid w:val="00673D37"/>
    <w:rsid w:val="00676CF5"/>
    <w:rsid w:val="006803E5"/>
    <w:rsid w:val="006806B6"/>
    <w:rsid w:val="00680800"/>
    <w:rsid w:val="00682E7F"/>
    <w:rsid w:val="0068471B"/>
    <w:rsid w:val="00684FD7"/>
    <w:rsid w:val="006853AA"/>
    <w:rsid w:val="00685470"/>
    <w:rsid w:val="00687468"/>
    <w:rsid w:val="00690049"/>
    <w:rsid w:val="006921C5"/>
    <w:rsid w:val="0069258E"/>
    <w:rsid w:val="00692663"/>
    <w:rsid w:val="006961A8"/>
    <w:rsid w:val="0069646C"/>
    <w:rsid w:val="00696C0D"/>
    <w:rsid w:val="00697483"/>
    <w:rsid w:val="0069756A"/>
    <w:rsid w:val="00697E4F"/>
    <w:rsid w:val="00697F76"/>
    <w:rsid w:val="006A2D6F"/>
    <w:rsid w:val="006B0DEA"/>
    <w:rsid w:val="006B1BEC"/>
    <w:rsid w:val="006B3F1A"/>
    <w:rsid w:val="006B48D6"/>
    <w:rsid w:val="006B5469"/>
    <w:rsid w:val="006B6C6C"/>
    <w:rsid w:val="006C19D6"/>
    <w:rsid w:val="006C2188"/>
    <w:rsid w:val="006C2CA4"/>
    <w:rsid w:val="006C3A2C"/>
    <w:rsid w:val="006C3C5A"/>
    <w:rsid w:val="006C4649"/>
    <w:rsid w:val="006C4746"/>
    <w:rsid w:val="006C4E10"/>
    <w:rsid w:val="006C5748"/>
    <w:rsid w:val="006C5A76"/>
    <w:rsid w:val="006C5E11"/>
    <w:rsid w:val="006D0348"/>
    <w:rsid w:val="006D0C4A"/>
    <w:rsid w:val="006D1ED8"/>
    <w:rsid w:val="006D1F41"/>
    <w:rsid w:val="006D1F96"/>
    <w:rsid w:val="006D3747"/>
    <w:rsid w:val="006D4E77"/>
    <w:rsid w:val="006D7F0E"/>
    <w:rsid w:val="006E0C6C"/>
    <w:rsid w:val="006E13C2"/>
    <w:rsid w:val="006E194D"/>
    <w:rsid w:val="006E43D2"/>
    <w:rsid w:val="006E611B"/>
    <w:rsid w:val="006F1F28"/>
    <w:rsid w:val="006F2F11"/>
    <w:rsid w:val="006F3EFF"/>
    <w:rsid w:val="006F52F8"/>
    <w:rsid w:val="006F5856"/>
    <w:rsid w:val="006F5E6D"/>
    <w:rsid w:val="006F6FB7"/>
    <w:rsid w:val="006F7D19"/>
    <w:rsid w:val="00700F45"/>
    <w:rsid w:val="0070196D"/>
    <w:rsid w:val="007019F2"/>
    <w:rsid w:val="007023A6"/>
    <w:rsid w:val="00702EBB"/>
    <w:rsid w:val="0070402F"/>
    <w:rsid w:val="00705B1F"/>
    <w:rsid w:val="00707D1A"/>
    <w:rsid w:val="007129B7"/>
    <w:rsid w:val="007142FD"/>
    <w:rsid w:val="00715AC3"/>
    <w:rsid w:val="00715C7C"/>
    <w:rsid w:val="00717C80"/>
    <w:rsid w:val="00717FF4"/>
    <w:rsid w:val="007223BE"/>
    <w:rsid w:val="00723700"/>
    <w:rsid w:val="00723B5B"/>
    <w:rsid w:val="00725FF0"/>
    <w:rsid w:val="00726741"/>
    <w:rsid w:val="00727B8E"/>
    <w:rsid w:val="00734A5E"/>
    <w:rsid w:val="0073648A"/>
    <w:rsid w:val="00741803"/>
    <w:rsid w:val="00742572"/>
    <w:rsid w:val="007437EB"/>
    <w:rsid w:val="00747D43"/>
    <w:rsid w:val="007531FF"/>
    <w:rsid w:val="00755539"/>
    <w:rsid w:val="00760C57"/>
    <w:rsid w:val="00761235"/>
    <w:rsid w:val="00762D5F"/>
    <w:rsid w:val="007644B2"/>
    <w:rsid w:val="00767A6E"/>
    <w:rsid w:val="00770B52"/>
    <w:rsid w:val="00773BEC"/>
    <w:rsid w:val="00773DC3"/>
    <w:rsid w:val="007741E2"/>
    <w:rsid w:val="00775DCA"/>
    <w:rsid w:val="00776A7F"/>
    <w:rsid w:val="00777C08"/>
    <w:rsid w:val="00780789"/>
    <w:rsid w:val="00780B2B"/>
    <w:rsid w:val="00782DAE"/>
    <w:rsid w:val="00782F5B"/>
    <w:rsid w:val="007833AC"/>
    <w:rsid w:val="007844D5"/>
    <w:rsid w:val="0079038A"/>
    <w:rsid w:val="00790407"/>
    <w:rsid w:val="00790806"/>
    <w:rsid w:val="007944D8"/>
    <w:rsid w:val="007948ED"/>
    <w:rsid w:val="007954A5"/>
    <w:rsid w:val="00796516"/>
    <w:rsid w:val="00796CF4"/>
    <w:rsid w:val="007A01DD"/>
    <w:rsid w:val="007A1367"/>
    <w:rsid w:val="007A2CA5"/>
    <w:rsid w:val="007A35A7"/>
    <w:rsid w:val="007A3A47"/>
    <w:rsid w:val="007A3EDA"/>
    <w:rsid w:val="007A5D21"/>
    <w:rsid w:val="007A78EF"/>
    <w:rsid w:val="007B10AD"/>
    <w:rsid w:val="007B2892"/>
    <w:rsid w:val="007B4427"/>
    <w:rsid w:val="007B48F7"/>
    <w:rsid w:val="007B615E"/>
    <w:rsid w:val="007B6188"/>
    <w:rsid w:val="007B6FA1"/>
    <w:rsid w:val="007B708B"/>
    <w:rsid w:val="007B71FE"/>
    <w:rsid w:val="007C0E56"/>
    <w:rsid w:val="007C0FF6"/>
    <w:rsid w:val="007C12CB"/>
    <w:rsid w:val="007C1EFF"/>
    <w:rsid w:val="007C365A"/>
    <w:rsid w:val="007C3FFE"/>
    <w:rsid w:val="007C443D"/>
    <w:rsid w:val="007C4498"/>
    <w:rsid w:val="007C5E16"/>
    <w:rsid w:val="007D4875"/>
    <w:rsid w:val="007D555A"/>
    <w:rsid w:val="007D78F0"/>
    <w:rsid w:val="007E0BC8"/>
    <w:rsid w:val="007E118F"/>
    <w:rsid w:val="007E338D"/>
    <w:rsid w:val="007E4A13"/>
    <w:rsid w:val="007E62FF"/>
    <w:rsid w:val="007E659C"/>
    <w:rsid w:val="007E6DDE"/>
    <w:rsid w:val="007E6DFD"/>
    <w:rsid w:val="007E74AD"/>
    <w:rsid w:val="007F0B03"/>
    <w:rsid w:val="007F1C87"/>
    <w:rsid w:val="007F2A49"/>
    <w:rsid w:val="007F4AB5"/>
    <w:rsid w:val="007F5E14"/>
    <w:rsid w:val="007F667E"/>
    <w:rsid w:val="007F6C67"/>
    <w:rsid w:val="007F7559"/>
    <w:rsid w:val="00800639"/>
    <w:rsid w:val="00801869"/>
    <w:rsid w:val="00804633"/>
    <w:rsid w:val="00814073"/>
    <w:rsid w:val="00814431"/>
    <w:rsid w:val="008161CB"/>
    <w:rsid w:val="0082163E"/>
    <w:rsid w:val="00821715"/>
    <w:rsid w:val="00822B5B"/>
    <w:rsid w:val="008236A4"/>
    <w:rsid w:val="00824920"/>
    <w:rsid w:val="00826139"/>
    <w:rsid w:val="00826811"/>
    <w:rsid w:val="0083230B"/>
    <w:rsid w:val="00834C9D"/>
    <w:rsid w:val="008350FC"/>
    <w:rsid w:val="008351D5"/>
    <w:rsid w:val="008356D9"/>
    <w:rsid w:val="00835FA8"/>
    <w:rsid w:val="008361F3"/>
    <w:rsid w:val="008371BD"/>
    <w:rsid w:val="00841CB2"/>
    <w:rsid w:val="008425C2"/>
    <w:rsid w:val="008426BA"/>
    <w:rsid w:val="008432DE"/>
    <w:rsid w:val="00843974"/>
    <w:rsid w:val="00846531"/>
    <w:rsid w:val="00847E72"/>
    <w:rsid w:val="00850BDB"/>
    <w:rsid w:val="00852C5F"/>
    <w:rsid w:val="008542C9"/>
    <w:rsid w:val="00854405"/>
    <w:rsid w:val="00855A77"/>
    <w:rsid w:val="00855EF1"/>
    <w:rsid w:val="00860C5F"/>
    <w:rsid w:val="00862CFD"/>
    <w:rsid w:val="00863B5C"/>
    <w:rsid w:val="00863D0C"/>
    <w:rsid w:val="00864AF7"/>
    <w:rsid w:val="0086645B"/>
    <w:rsid w:val="00866787"/>
    <w:rsid w:val="00867DFD"/>
    <w:rsid w:val="008700B7"/>
    <w:rsid w:val="0087249D"/>
    <w:rsid w:val="00872BC7"/>
    <w:rsid w:val="00874644"/>
    <w:rsid w:val="00876B8D"/>
    <w:rsid w:val="00877949"/>
    <w:rsid w:val="0088087A"/>
    <w:rsid w:val="008810AB"/>
    <w:rsid w:val="00883D95"/>
    <w:rsid w:val="00883EF1"/>
    <w:rsid w:val="008849C5"/>
    <w:rsid w:val="00885BE2"/>
    <w:rsid w:val="00887906"/>
    <w:rsid w:val="008907FC"/>
    <w:rsid w:val="00891768"/>
    <w:rsid w:val="008936EB"/>
    <w:rsid w:val="00893903"/>
    <w:rsid w:val="008956EB"/>
    <w:rsid w:val="00895E72"/>
    <w:rsid w:val="0089603F"/>
    <w:rsid w:val="00896C1C"/>
    <w:rsid w:val="00896D09"/>
    <w:rsid w:val="00897761"/>
    <w:rsid w:val="008A063B"/>
    <w:rsid w:val="008A1120"/>
    <w:rsid w:val="008A150C"/>
    <w:rsid w:val="008A1637"/>
    <w:rsid w:val="008A31EF"/>
    <w:rsid w:val="008A3B56"/>
    <w:rsid w:val="008A3CC9"/>
    <w:rsid w:val="008A4079"/>
    <w:rsid w:val="008A6427"/>
    <w:rsid w:val="008A6D67"/>
    <w:rsid w:val="008B0550"/>
    <w:rsid w:val="008B111E"/>
    <w:rsid w:val="008B33AC"/>
    <w:rsid w:val="008B5868"/>
    <w:rsid w:val="008B5AC4"/>
    <w:rsid w:val="008B68A3"/>
    <w:rsid w:val="008B7E8C"/>
    <w:rsid w:val="008C04BA"/>
    <w:rsid w:val="008C3F0E"/>
    <w:rsid w:val="008C4853"/>
    <w:rsid w:val="008C4A93"/>
    <w:rsid w:val="008C7470"/>
    <w:rsid w:val="008D0543"/>
    <w:rsid w:val="008D0604"/>
    <w:rsid w:val="008D1A7D"/>
    <w:rsid w:val="008D2250"/>
    <w:rsid w:val="008D27B0"/>
    <w:rsid w:val="008D5FCC"/>
    <w:rsid w:val="008E019D"/>
    <w:rsid w:val="008E180B"/>
    <w:rsid w:val="008E2D13"/>
    <w:rsid w:val="008E4300"/>
    <w:rsid w:val="008E45C8"/>
    <w:rsid w:val="008E5467"/>
    <w:rsid w:val="008E6637"/>
    <w:rsid w:val="008F356C"/>
    <w:rsid w:val="008F6284"/>
    <w:rsid w:val="008F6708"/>
    <w:rsid w:val="008F7926"/>
    <w:rsid w:val="00900503"/>
    <w:rsid w:val="0090184D"/>
    <w:rsid w:val="009055D7"/>
    <w:rsid w:val="00906201"/>
    <w:rsid w:val="00910110"/>
    <w:rsid w:val="00910A0F"/>
    <w:rsid w:val="00910A77"/>
    <w:rsid w:val="00912D99"/>
    <w:rsid w:val="00912DE8"/>
    <w:rsid w:val="00914713"/>
    <w:rsid w:val="0091566E"/>
    <w:rsid w:val="00916264"/>
    <w:rsid w:val="009162E7"/>
    <w:rsid w:val="00917B55"/>
    <w:rsid w:val="00921BF3"/>
    <w:rsid w:val="00922FAC"/>
    <w:rsid w:val="00924E97"/>
    <w:rsid w:val="00925C2B"/>
    <w:rsid w:val="00926CA4"/>
    <w:rsid w:val="009306BB"/>
    <w:rsid w:val="00931563"/>
    <w:rsid w:val="00932445"/>
    <w:rsid w:val="00932A70"/>
    <w:rsid w:val="009346F2"/>
    <w:rsid w:val="00936389"/>
    <w:rsid w:val="009372D7"/>
    <w:rsid w:val="009404E1"/>
    <w:rsid w:val="00940A4D"/>
    <w:rsid w:val="009414B1"/>
    <w:rsid w:val="00944612"/>
    <w:rsid w:val="00945D8F"/>
    <w:rsid w:val="00947EBE"/>
    <w:rsid w:val="00947ECB"/>
    <w:rsid w:val="009505AF"/>
    <w:rsid w:val="00952641"/>
    <w:rsid w:val="00953561"/>
    <w:rsid w:val="00953F5D"/>
    <w:rsid w:val="0095456A"/>
    <w:rsid w:val="00954612"/>
    <w:rsid w:val="00955241"/>
    <w:rsid w:val="00956C0B"/>
    <w:rsid w:val="00956EF1"/>
    <w:rsid w:val="009604F5"/>
    <w:rsid w:val="00961311"/>
    <w:rsid w:val="00965D4B"/>
    <w:rsid w:val="009712A4"/>
    <w:rsid w:val="00972DF2"/>
    <w:rsid w:val="00973E2F"/>
    <w:rsid w:val="00974DCD"/>
    <w:rsid w:val="009753C2"/>
    <w:rsid w:val="00975407"/>
    <w:rsid w:val="009808FC"/>
    <w:rsid w:val="009811E9"/>
    <w:rsid w:val="00983461"/>
    <w:rsid w:val="00984957"/>
    <w:rsid w:val="00985C85"/>
    <w:rsid w:val="0099067B"/>
    <w:rsid w:val="0099125F"/>
    <w:rsid w:val="00991527"/>
    <w:rsid w:val="0099483A"/>
    <w:rsid w:val="00995CB1"/>
    <w:rsid w:val="00995DA5"/>
    <w:rsid w:val="00997C5C"/>
    <w:rsid w:val="00997D96"/>
    <w:rsid w:val="009A0FBE"/>
    <w:rsid w:val="009A4F9C"/>
    <w:rsid w:val="009A56AE"/>
    <w:rsid w:val="009A7D35"/>
    <w:rsid w:val="009B0857"/>
    <w:rsid w:val="009B141E"/>
    <w:rsid w:val="009B5756"/>
    <w:rsid w:val="009B5BBA"/>
    <w:rsid w:val="009B61EA"/>
    <w:rsid w:val="009B7759"/>
    <w:rsid w:val="009B7BB1"/>
    <w:rsid w:val="009C184A"/>
    <w:rsid w:val="009C4D2B"/>
    <w:rsid w:val="009C6116"/>
    <w:rsid w:val="009C63C1"/>
    <w:rsid w:val="009C6E4C"/>
    <w:rsid w:val="009D077C"/>
    <w:rsid w:val="009D0941"/>
    <w:rsid w:val="009D1388"/>
    <w:rsid w:val="009D1459"/>
    <w:rsid w:val="009D2560"/>
    <w:rsid w:val="009D26C8"/>
    <w:rsid w:val="009D2D74"/>
    <w:rsid w:val="009D5156"/>
    <w:rsid w:val="009D708C"/>
    <w:rsid w:val="009E2AFD"/>
    <w:rsid w:val="009E2D52"/>
    <w:rsid w:val="009E7416"/>
    <w:rsid w:val="009E7483"/>
    <w:rsid w:val="009E7DC7"/>
    <w:rsid w:val="009F0130"/>
    <w:rsid w:val="009F34D9"/>
    <w:rsid w:val="009F3BBA"/>
    <w:rsid w:val="009F6B00"/>
    <w:rsid w:val="009F7E5D"/>
    <w:rsid w:val="00A009FF"/>
    <w:rsid w:val="00A01140"/>
    <w:rsid w:val="00A013EA"/>
    <w:rsid w:val="00A03896"/>
    <w:rsid w:val="00A04618"/>
    <w:rsid w:val="00A05D02"/>
    <w:rsid w:val="00A06AB5"/>
    <w:rsid w:val="00A1044B"/>
    <w:rsid w:val="00A11FC2"/>
    <w:rsid w:val="00A12106"/>
    <w:rsid w:val="00A13728"/>
    <w:rsid w:val="00A169BA"/>
    <w:rsid w:val="00A16D8B"/>
    <w:rsid w:val="00A20A8B"/>
    <w:rsid w:val="00A20CEA"/>
    <w:rsid w:val="00A23094"/>
    <w:rsid w:val="00A23352"/>
    <w:rsid w:val="00A23B91"/>
    <w:rsid w:val="00A24FEE"/>
    <w:rsid w:val="00A32B2A"/>
    <w:rsid w:val="00A331B9"/>
    <w:rsid w:val="00A33733"/>
    <w:rsid w:val="00A34DD3"/>
    <w:rsid w:val="00A35E76"/>
    <w:rsid w:val="00A368F1"/>
    <w:rsid w:val="00A36A72"/>
    <w:rsid w:val="00A37105"/>
    <w:rsid w:val="00A373DD"/>
    <w:rsid w:val="00A401A0"/>
    <w:rsid w:val="00A40A98"/>
    <w:rsid w:val="00A424AA"/>
    <w:rsid w:val="00A52AA0"/>
    <w:rsid w:val="00A52C17"/>
    <w:rsid w:val="00A54109"/>
    <w:rsid w:val="00A5493D"/>
    <w:rsid w:val="00A54FF7"/>
    <w:rsid w:val="00A55C64"/>
    <w:rsid w:val="00A5637A"/>
    <w:rsid w:val="00A600FB"/>
    <w:rsid w:val="00A61F00"/>
    <w:rsid w:val="00A62B20"/>
    <w:rsid w:val="00A63258"/>
    <w:rsid w:val="00A63EC2"/>
    <w:rsid w:val="00A647FC"/>
    <w:rsid w:val="00A664CC"/>
    <w:rsid w:val="00A673D3"/>
    <w:rsid w:val="00A67C48"/>
    <w:rsid w:val="00A711A1"/>
    <w:rsid w:val="00A7238E"/>
    <w:rsid w:val="00A728CE"/>
    <w:rsid w:val="00A73A5A"/>
    <w:rsid w:val="00A75C4E"/>
    <w:rsid w:val="00A77BAC"/>
    <w:rsid w:val="00A80365"/>
    <w:rsid w:val="00A80DFE"/>
    <w:rsid w:val="00A83DEA"/>
    <w:rsid w:val="00A85001"/>
    <w:rsid w:val="00A8520E"/>
    <w:rsid w:val="00A87800"/>
    <w:rsid w:val="00A9099E"/>
    <w:rsid w:val="00A90AB7"/>
    <w:rsid w:val="00A91716"/>
    <w:rsid w:val="00A91AA3"/>
    <w:rsid w:val="00A92765"/>
    <w:rsid w:val="00A92EF3"/>
    <w:rsid w:val="00A9368F"/>
    <w:rsid w:val="00A9544C"/>
    <w:rsid w:val="00A95A23"/>
    <w:rsid w:val="00A95BEE"/>
    <w:rsid w:val="00A97D2C"/>
    <w:rsid w:val="00AA01D5"/>
    <w:rsid w:val="00AA04AD"/>
    <w:rsid w:val="00AA08B4"/>
    <w:rsid w:val="00AA0D73"/>
    <w:rsid w:val="00AA27B6"/>
    <w:rsid w:val="00AA38D2"/>
    <w:rsid w:val="00AA3C25"/>
    <w:rsid w:val="00AA6225"/>
    <w:rsid w:val="00AA6348"/>
    <w:rsid w:val="00AA7D00"/>
    <w:rsid w:val="00AB03B9"/>
    <w:rsid w:val="00AB25A7"/>
    <w:rsid w:val="00AB2C86"/>
    <w:rsid w:val="00AB3EA9"/>
    <w:rsid w:val="00AB4A6D"/>
    <w:rsid w:val="00AB4F7F"/>
    <w:rsid w:val="00AB75D4"/>
    <w:rsid w:val="00AB79ED"/>
    <w:rsid w:val="00AC05AE"/>
    <w:rsid w:val="00AC094F"/>
    <w:rsid w:val="00AC2624"/>
    <w:rsid w:val="00AC2AAF"/>
    <w:rsid w:val="00AC521E"/>
    <w:rsid w:val="00AC5BEB"/>
    <w:rsid w:val="00AC6941"/>
    <w:rsid w:val="00AD06D9"/>
    <w:rsid w:val="00AD21A0"/>
    <w:rsid w:val="00AD238A"/>
    <w:rsid w:val="00AD2530"/>
    <w:rsid w:val="00AD2895"/>
    <w:rsid w:val="00AD3092"/>
    <w:rsid w:val="00AD3225"/>
    <w:rsid w:val="00AD3E6E"/>
    <w:rsid w:val="00AD5B04"/>
    <w:rsid w:val="00AD654B"/>
    <w:rsid w:val="00AD6981"/>
    <w:rsid w:val="00AD7433"/>
    <w:rsid w:val="00AE022A"/>
    <w:rsid w:val="00AE0668"/>
    <w:rsid w:val="00AE1031"/>
    <w:rsid w:val="00AE219A"/>
    <w:rsid w:val="00AE2723"/>
    <w:rsid w:val="00AE28F7"/>
    <w:rsid w:val="00AE3236"/>
    <w:rsid w:val="00AE32A5"/>
    <w:rsid w:val="00AE517C"/>
    <w:rsid w:val="00AE5B05"/>
    <w:rsid w:val="00AE62AD"/>
    <w:rsid w:val="00AE6881"/>
    <w:rsid w:val="00AF07E3"/>
    <w:rsid w:val="00AF0AAA"/>
    <w:rsid w:val="00AF3B07"/>
    <w:rsid w:val="00AF4E79"/>
    <w:rsid w:val="00AF6F3D"/>
    <w:rsid w:val="00AF6F40"/>
    <w:rsid w:val="00B00BB5"/>
    <w:rsid w:val="00B0191A"/>
    <w:rsid w:val="00B028F1"/>
    <w:rsid w:val="00B04699"/>
    <w:rsid w:val="00B05015"/>
    <w:rsid w:val="00B05CC9"/>
    <w:rsid w:val="00B05E5E"/>
    <w:rsid w:val="00B07173"/>
    <w:rsid w:val="00B07CDC"/>
    <w:rsid w:val="00B103BF"/>
    <w:rsid w:val="00B11F7D"/>
    <w:rsid w:val="00B12D98"/>
    <w:rsid w:val="00B15ECF"/>
    <w:rsid w:val="00B173BF"/>
    <w:rsid w:val="00B20120"/>
    <w:rsid w:val="00B2362C"/>
    <w:rsid w:val="00B23BC7"/>
    <w:rsid w:val="00B23FBD"/>
    <w:rsid w:val="00B26D40"/>
    <w:rsid w:val="00B26D43"/>
    <w:rsid w:val="00B27DFD"/>
    <w:rsid w:val="00B3061D"/>
    <w:rsid w:val="00B31EEA"/>
    <w:rsid w:val="00B328DA"/>
    <w:rsid w:val="00B336E6"/>
    <w:rsid w:val="00B34B64"/>
    <w:rsid w:val="00B35F20"/>
    <w:rsid w:val="00B41602"/>
    <w:rsid w:val="00B4592F"/>
    <w:rsid w:val="00B45B61"/>
    <w:rsid w:val="00B475DB"/>
    <w:rsid w:val="00B51634"/>
    <w:rsid w:val="00B5297F"/>
    <w:rsid w:val="00B52C32"/>
    <w:rsid w:val="00B53099"/>
    <w:rsid w:val="00B54984"/>
    <w:rsid w:val="00B549EB"/>
    <w:rsid w:val="00B5501B"/>
    <w:rsid w:val="00B55191"/>
    <w:rsid w:val="00B5560C"/>
    <w:rsid w:val="00B5586B"/>
    <w:rsid w:val="00B566F7"/>
    <w:rsid w:val="00B56D94"/>
    <w:rsid w:val="00B57A23"/>
    <w:rsid w:val="00B6274B"/>
    <w:rsid w:val="00B6421F"/>
    <w:rsid w:val="00B6613F"/>
    <w:rsid w:val="00B66BA9"/>
    <w:rsid w:val="00B70723"/>
    <w:rsid w:val="00B71012"/>
    <w:rsid w:val="00B71632"/>
    <w:rsid w:val="00B71A1C"/>
    <w:rsid w:val="00B71D6A"/>
    <w:rsid w:val="00B731F4"/>
    <w:rsid w:val="00B757E4"/>
    <w:rsid w:val="00B76540"/>
    <w:rsid w:val="00B76BAC"/>
    <w:rsid w:val="00B772F0"/>
    <w:rsid w:val="00B776E5"/>
    <w:rsid w:val="00B77881"/>
    <w:rsid w:val="00B8114E"/>
    <w:rsid w:val="00B814BE"/>
    <w:rsid w:val="00B816FA"/>
    <w:rsid w:val="00B83530"/>
    <w:rsid w:val="00B84DF9"/>
    <w:rsid w:val="00B93777"/>
    <w:rsid w:val="00B94E1C"/>
    <w:rsid w:val="00BA0178"/>
    <w:rsid w:val="00BA1112"/>
    <w:rsid w:val="00BA2924"/>
    <w:rsid w:val="00BA2C7B"/>
    <w:rsid w:val="00BA3804"/>
    <w:rsid w:val="00BA3B1C"/>
    <w:rsid w:val="00BA4FA3"/>
    <w:rsid w:val="00BA5BAB"/>
    <w:rsid w:val="00BB1027"/>
    <w:rsid w:val="00BB2C4D"/>
    <w:rsid w:val="00BB4EA4"/>
    <w:rsid w:val="00BB514C"/>
    <w:rsid w:val="00BB6E70"/>
    <w:rsid w:val="00BC0426"/>
    <w:rsid w:val="00BC17D3"/>
    <w:rsid w:val="00BC1AF1"/>
    <w:rsid w:val="00BC31BE"/>
    <w:rsid w:val="00BC3B90"/>
    <w:rsid w:val="00BC3E65"/>
    <w:rsid w:val="00BC4259"/>
    <w:rsid w:val="00BC7D67"/>
    <w:rsid w:val="00BD12D8"/>
    <w:rsid w:val="00BD3823"/>
    <w:rsid w:val="00BD3F9B"/>
    <w:rsid w:val="00BD60F7"/>
    <w:rsid w:val="00BD61B5"/>
    <w:rsid w:val="00BD6A70"/>
    <w:rsid w:val="00BD6C2C"/>
    <w:rsid w:val="00BD7D89"/>
    <w:rsid w:val="00BE0014"/>
    <w:rsid w:val="00BE1D4F"/>
    <w:rsid w:val="00BE2A84"/>
    <w:rsid w:val="00BE4BED"/>
    <w:rsid w:val="00BE54B2"/>
    <w:rsid w:val="00BE5E19"/>
    <w:rsid w:val="00BE7ECC"/>
    <w:rsid w:val="00BF09A8"/>
    <w:rsid w:val="00BF1598"/>
    <w:rsid w:val="00BF2822"/>
    <w:rsid w:val="00BF3BB0"/>
    <w:rsid w:val="00BF61C0"/>
    <w:rsid w:val="00BF6B37"/>
    <w:rsid w:val="00BF7AFE"/>
    <w:rsid w:val="00BF7D50"/>
    <w:rsid w:val="00BF7E39"/>
    <w:rsid w:val="00C05D08"/>
    <w:rsid w:val="00C05FD5"/>
    <w:rsid w:val="00C06DE0"/>
    <w:rsid w:val="00C077A3"/>
    <w:rsid w:val="00C10D22"/>
    <w:rsid w:val="00C116A1"/>
    <w:rsid w:val="00C11E6F"/>
    <w:rsid w:val="00C143AC"/>
    <w:rsid w:val="00C15A80"/>
    <w:rsid w:val="00C20FE3"/>
    <w:rsid w:val="00C223D0"/>
    <w:rsid w:val="00C22BC7"/>
    <w:rsid w:val="00C2421B"/>
    <w:rsid w:val="00C24B9D"/>
    <w:rsid w:val="00C26F80"/>
    <w:rsid w:val="00C30E88"/>
    <w:rsid w:val="00C31A06"/>
    <w:rsid w:val="00C31C5F"/>
    <w:rsid w:val="00C32444"/>
    <w:rsid w:val="00C32A5A"/>
    <w:rsid w:val="00C332B9"/>
    <w:rsid w:val="00C3347C"/>
    <w:rsid w:val="00C33AA7"/>
    <w:rsid w:val="00C35071"/>
    <w:rsid w:val="00C35D9B"/>
    <w:rsid w:val="00C36295"/>
    <w:rsid w:val="00C40F93"/>
    <w:rsid w:val="00C41C87"/>
    <w:rsid w:val="00C45117"/>
    <w:rsid w:val="00C456D8"/>
    <w:rsid w:val="00C46BE4"/>
    <w:rsid w:val="00C46D74"/>
    <w:rsid w:val="00C477DE"/>
    <w:rsid w:val="00C54207"/>
    <w:rsid w:val="00C543A1"/>
    <w:rsid w:val="00C55E9B"/>
    <w:rsid w:val="00C5681E"/>
    <w:rsid w:val="00C56A5E"/>
    <w:rsid w:val="00C56BA1"/>
    <w:rsid w:val="00C56CE8"/>
    <w:rsid w:val="00C6176C"/>
    <w:rsid w:val="00C62283"/>
    <w:rsid w:val="00C6326D"/>
    <w:rsid w:val="00C632DF"/>
    <w:rsid w:val="00C65641"/>
    <w:rsid w:val="00C661AE"/>
    <w:rsid w:val="00C66317"/>
    <w:rsid w:val="00C664D5"/>
    <w:rsid w:val="00C70802"/>
    <w:rsid w:val="00C72F4B"/>
    <w:rsid w:val="00C7324E"/>
    <w:rsid w:val="00C73F56"/>
    <w:rsid w:val="00C740B8"/>
    <w:rsid w:val="00C7735E"/>
    <w:rsid w:val="00C80871"/>
    <w:rsid w:val="00C81757"/>
    <w:rsid w:val="00C81E1F"/>
    <w:rsid w:val="00C82C99"/>
    <w:rsid w:val="00C83B6D"/>
    <w:rsid w:val="00C84B8C"/>
    <w:rsid w:val="00C85350"/>
    <w:rsid w:val="00C857CF"/>
    <w:rsid w:val="00C85ADC"/>
    <w:rsid w:val="00C86042"/>
    <w:rsid w:val="00C862D0"/>
    <w:rsid w:val="00C86820"/>
    <w:rsid w:val="00C86C84"/>
    <w:rsid w:val="00C91243"/>
    <w:rsid w:val="00C914E6"/>
    <w:rsid w:val="00C95555"/>
    <w:rsid w:val="00CA151B"/>
    <w:rsid w:val="00CA20FA"/>
    <w:rsid w:val="00CA22B1"/>
    <w:rsid w:val="00CA2D0C"/>
    <w:rsid w:val="00CA2E2C"/>
    <w:rsid w:val="00CA4165"/>
    <w:rsid w:val="00CA4F2D"/>
    <w:rsid w:val="00CA62C7"/>
    <w:rsid w:val="00CA7231"/>
    <w:rsid w:val="00CB0135"/>
    <w:rsid w:val="00CB1986"/>
    <w:rsid w:val="00CB27E8"/>
    <w:rsid w:val="00CB2F0E"/>
    <w:rsid w:val="00CB46A5"/>
    <w:rsid w:val="00CB6FB4"/>
    <w:rsid w:val="00CB747B"/>
    <w:rsid w:val="00CC1A23"/>
    <w:rsid w:val="00CC3D8F"/>
    <w:rsid w:val="00CC4347"/>
    <w:rsid w:val="00CC4836"/>
    <w:rsid w:val="00CC5224"/>
    <w:rsid w:val="00CC52EB"/>
    <w:rsid w:val="00CC5CD5"/>
    <w:rsid w:val="00CC606C"/>
    <w:rsid w:val="00CC6B63"/>
    <w:rsid w:val="00CC768A"/>
    <w:rsid w:val="00CD0D11"/>
    <w:rsid w:val="00CD1079"/>
    <w:rsid w:val="00CD17E1"/>
    <w:rsid w:val="00CD6F32"/>
    <w:rsid w:val="00CD715F"/>
    <w:rsid w:val="00CD7750"/>
    <w:rsid w:val="00CD7EEE"/>
    <w:rsid w:val="00CE1003"/>
    <w:rsid w:val="00CE1699"/>
    <w:rsid w:val="00CE50FC"/>
    <w:rsid w:val="00CE53A5"/>
    <w:rsid w:val="00CE60D6"/>
    <w:rsid w:val="00CE691B"/>
    <w:rsid w:val="00CF0877"/>
    <w:rsid w:val="00CF7E06"/>
    <w:rsid w:val="00D00F89"/>
    <w:rsid w:val="00D02172"/>
    <w:rsid w:val="00D03754"/>
    <w:rsid w:val="00D03CEE"/>
    <w:rsid w:val="00D04218"/>
    <w:rsid w:val="00D066FE"/>
    <w:rsid w:val="00D11F5E"/>
    <w:rsid w:val="00D13567"/>
    <w:rsid w:val="00D13782"/>
    <w:rsid w:val="00D14090"/>
    <w:rsid w:val="00D140C6"/>
    <w:rsid w:val="00D17094"/>
    <w:rsid w:val="00D20839"/>
    <w:rsid w:val="00D20CCB"/>
    <w:rsid w:val="00D210B4"/>
    <w:rsid w:val="00D214FD"/>
    <w:rsid w:val="00D23F82"/>
    <w:rsid w:val="00D2523D"/>
    <w:rsid w:val="00D2552F"/>
    <w:rsid w:val="00D2587D"/>
    <w:rsid w:val="00D27F10"/>
    <w:rsid w:val="00D30ACC"/>
    <w:rsid w:val="00D30BB5"/>
    <w:rsid w:val="00D3440A"/>
    <w:rsid w:val="00D34718"/>
    <w:rsid w:val="00D34835"/>
    <w:rsid w:val="00D4090E"/>
    <w:rsid w:val="00D40DB2"/>
    <w:rsid w:val="00D40FE2"/>
    <w:rsid w:val="00D41B97"/>
    <w:rsid w:val="00D42C12"/>
    <w:rsid w:val="00D444EE"/>
    <w:rsid w:val="00D459A9"/>
    <w:rsid w:val="00D46D5E"/>
    <w:rsid w:val="00D500F4"/>
    <w:rsid w:val="00D51808"/>
    <w:rsid w:val="00D52035"/>
    <w:rsid w:val="00D530D1"/>
    <w:rsid w:val="00D534CD"/>
    <w:rsid w:val="00D537E4"/>
    <w:rsid w:val="00D5531B"/>
    <w:rsid w:val="00D55656"/>
    <w:rsid w:val="00D562FB"/>
    <w:rsid w:val="00D572D8"/>
    <w:rsid w:val="00D617F7"/>
    <w:rsid w:val="00D619E0"/>
    <w:rsid w:val="00D62B8F"/>
    <w:rsid w:val="00D63C14"/>
    <w:rsid w:val="00D641C7"/>
    <w:rsid w:val="00D6433E"/>
    <w:rsid w:val="00D653B1"/>
    <w:rsid w:val="00D65DD7"/>
    <w:rsid w:val="00D671F1"/>
    <w:rsid w:val="00D67697"/>
    <w:rsid w:val="00D71FB6"/>
    <w:rsid w:val="00D7334A"/>
    <w:rsid w:val="00D73780"/>
    <w:rsid w:val="00D73B35"/>
    <w:rsid w:val="00D74630"/>
    <w:rsid w:val="00D74ABE"/>
    <w:rsid w:val="00D752DB"/>
    <w:rsid w:val="00D753ED"/>
    <w:rsid w:val="00D75852"/>
    <w:rsid w:val="00D77C2E"/>
    <w:rsid w:val="00D83B00"/>
    <w:rsid w:val="00D84A3B"/>
    <w:rsid w:val="00D85911"/>
    <w:rsid w:val="00D861A8"/>
    <w:rsid w:val="00D86EF0"/>
    <w:rsid w:val="00D90414"/>
    <w:rsid w:val="00D9119F"/>
    <w:rsid w:val="00D91328"/>
    <w:rsid w:val="00D918F8"/>
    <w:rsid w:val="00D92550"/>
    <w:rsid w:val="00D92688"/>
    <w:rsid w:val="00D93E74"/>
    <w:rsid w:val="00D95B37"/>
    <w:rsid w:val="00D95B7B"/>
    <w:rsid w:val="00D96A72"/>
    <w:rsid w:val="00DA032E"/>
    <w:rsid w:val="00DA1E35"/>
    <w:rsid w:val="00DA53B1"/>
    <w:rsid w:val="00DA6801"/>
    <w:rsid w:val="00DA6E3D"/>
    <w:rsid w:val="00DA6EBE"/>
    <w:rsid w:val="00DB2FA9"/>
    <w:rsid w:val="00DB47D5"/>
    <w:rsid w:val="00DB5878"/>
    <w:rsid w:val="00DB5B16"/>
    <w:rsid w:val="00DB5ED3"/>
    <w:rsid w:val="00DB5F30"/>
    <w:rsid w:val="00DB640A"/>
    <w:rsid w:val="00DB64F5"/>
    <w:rsid w:val="00DB6A00"/>
    <w:rsid w:val="00DC0214"/>
    <w:rsid w:val="00DC1543"/>
    <w:rsid w:val="00DC228C"/>
    <w:rsid w:val="00DC26B3"/>
    <w:rsid w:val="00DC4DAB"/>
    <w:rsid w:val="00DC5265"/>
    <w:rsid w:val="00DC73C4"/>
    <w:rsid w:val="00DC7A0F"/>
    <w:rsid w:val="00DD0241"/>
    <w:rsid w:val="00DD1B08"/>
    <w:rsid w:val="00DD1D6F"/>
    <w:rsid w:val="00DD3CB4"/>
    <w:rsid w:val="00DD4286"/>
    <w:rsid w:val="00DD5F00"/>
    <w:rsid w:val="00DD643D"/>
    <w:rsid w:val="00DD673D"/>
    <w:rsid w:val="00DD76B4"/>
    <w:rsid w:val="00DD7BCC"/>
    <w:rsid w:val="00DE0B47"/>
    <w:rsid w:val="00DE0E02"/>
    <w:rsid w:val="00DE1274"/>
    <w:rsid w:val="00DE4034"/>
    <w:rsid w:val="00DE4CA0"/>
    <w:rsid w:val="00DE5555"/>
    <w:rsid w:val="00DE5A30"/>
    <w:rsid w:val="00DE5AC3"/>
    <w:rsid w:val="00DE5CB2"/>
    <w:rsid w:val="00DE6B86"/>
    <w:rsid w:val="00DF0040"/>
    <w:rsid w:val="00DF0452"/>
    <w:rsid w:val="00DF08A4"/>
    <w:rsid w:val="00DF2076"/>
    <w:rsid w:val="00DF209B"/>
    <w:rsid w:val="00DF297A"/>
    <w:rsid w:val="00DF4313"/>
    <w:rsid w:val="00DF4462"/>
    <w:rsid w:val="00DF5B18"/>
    <w:rsid w:val="00DF637A"/>
    <w:rsid w:val="00DF76C7"/>
    <w:rsid w:val="00E00119"/>
    <w:rsid w:val="00E010C0"/>
    <w:rsid w:val="00E01964"/>
    <w:rsid w:val="00E01E7D"/>
    <w:rsid w:val="00E04471"/>
    <w:rsid w:val="00E05EEE"/>
    <w:rsid w:val="00E06E70"/>
    <w:rsid w:val="00E1132F"/>
    <w:rsid w:val="00E1272F"/>
    <w:rsid w:val="00E14EF1"/>
    <w:rsid w:val="00E15641"/>
    <w:rsid w:val="00E17372"/>
    <w:rsid w:val="00E263A7"/>
    <w:rsid w:val="00E27A66"/>
    <w:rsid w:val="00E318A5"/>
    <w:rsid w:val="00E31DEF"/>
    <w:rsid w:val="00E331C9"/>
    <w:rsid w:val="00E34F6E"/>
    <w:rsid w:val="00E36D9F"/>
    <w:rsid w:val="00E37582"/>
    <w:rsid w:val="00E42689"/>
    <w:rsid w:val="00E4297A"/>
    <w:rsid w:val="00E4330C"/>
    <w:rsid w:val="00E433EC"/>
    <w:rsid w:val="00E454B1"/>
    <w:rsid w:val="00E45650"/>
    <w:rsid w:val="00E466A5"/>
    <w:rsid w:val="00E47800"/>
    <w:rsid w:val="00E504D2"/>
    <w:rsid w:val="00E513FB"/>
    <w:rsid w:val="00E52DB4"/>
    <w:rsid w:val="00E55170"/>
    <w:rsid w:val="00E567DF"/>
    <w:rsid w:val="00E57DD6"/>
    <w:rsid w:val="00E61465"/>
    <w:rsid w:val="00E619A0"/>
    <w:rsid w:val="00E62CD1"/>
    <w:rsid w:val="00E6302F"/>
    <w:rsid w:val="00E63DAD"/>
    <w:rsid w:val="00E643C4"/>
    <w:rsid w:val="00E64754"/>
    <w:rsid w:val="00E65C02"/>
    <w:rsid w:val="00E660A7"/>
    <w:rsid w:val="00E6628B"/>
    <w:rsid w:val="00E66841"/>
    <w:rsid w:val="00E66943"/>
    <w:rsid w:val="00E66C85"/>
    <w:rsid w:val="00E721E8"/>
    <w:rsid w:val="00E72C38"/>
    <w:rsid w:val="00E72CC9"/>
    <w:rsid w:val="00E75057"/>
    <w:rsid w:val="00E75B61"/>
    <w:rsid w:val="00E77D7B"/>
    <w:rsid w:val="00E80732"/>
    <w:rsid w:val="00E80D73"/>
    <w:rsid w:val="00E81E62"/>
    <w:rsid w:val="00E826E4"/>
    <w:rsid w:val="00E82A9F"/>
    <w:rsid w:val="00E8363D"/>
    <w:rsid w:val="00E850CA"/>
    <w:rsid w:val="00E854C7"/>
    <w:rsid w:val="00E85949"/>
    <w:rsid w:val="00E864AF"/>
    <w:rsid w:val="00E90E76"/>
    <w:rsid w:val="00E924AA"/>
    <w:rsid w:val="00E93A96"/>
    <w:rsid w:val="00E93BBD"/>
    <w:rsid w:val="00E93BF8"/>
    <w:rsid w:val="00E93D84"/>
    <w:rsid w:val="00E96576"/>
    <w:rsid w:val="00E9743D"/>
    <w:rsid w:val="00EA06C8"/>
    <w:rsid w:val="00EA080C"/>
    <w:rsid w:val="00EA16D0"/>
    <w:rsid w:val="00EA5708"/>
    <w:rsid w:val="00EA5950"/>
    <w:rsid w:val="00EA5EEB"/>
    <w:rsid w:val="00EB0467"/>
    <w:rsid w:val="00EB15B9"/>
    <w:rsid w:val="00EB2A40"/>
    <w:rsid w:val="00EB2F76"/>
    <w:rsid w:val="00EB3ED4"/>
    <w:rsid w:val="00EB6622"/>
    <w:rsid w:val="00EB6F75"/>
    <w:rsid w:val="00EB72C3"/>
    <w:rsid w:val="00EB76FC"/>
    <w:rsid w:val="00EC0A43"/>
    <w:rsid w:val="00EC14D8"/>
    <w:rsid w:val="00EC2C5E"/>
    <w:rsid w:val="00EC3978"/>
    <w:rsid w:val="00EC4CB6"/>
    <w:rsid w:val="00EC6637"/>
    <w:rsid w:val="00EC6CB8"/>
    <w:rsid w:val="00EC7633"/>
    <w:rsid w:val="00ED1476"/>
    <w:rsid w:val="00ED1CC7"/>
    <w:rsid w:val="00ED30A6"/>
    <w:rsid w:val="00ED387F"/>
    <w:rsid w:val="00ED45AD"/>
    <w:rsid w:val="00ED60F7"/>
    <w:rsid w:val="00ED6309"/>
    <w:rsid w:val="00EE08D5"/>
    <w:rsid w:val="00EE0D80"/>
    <w:rsid w:val="00EE0F4E"/>
    <w:rsid w:val="00EE1596"/>
    <w:rsid w:val="00EE285A"/>
    <w:rsid w:val="00EE37B0"/>
    <w:rsid w:val="00EE4039"/>
    <w:rsid w:val="00EE477B"/>
    <w:rsid w:val="00EE4B06"/>
    <w:rsid w:val="00EE624F"/>
    <w:rsid w:val="00EE7F12"/>
    <w:rsid w:val="00EF1FB5"/>
    <w:rsid w:val="00EF2949"/>
    <w:rsid w:val="00EF314E"/>
    <w:rsid w:val="00EF750D"/>
    <w:rsid w:val="00EF7DFD"/>
    <w:rsid w:val="00F01C95"/>
    <w:rsid w:val="00F0213C"/>
    <w:rsid w:val="00F03278"/>
    <w:rsid w:val="00F0477F"/>
    <w:rsid w:val="00F052A7"/>
    <w:rsid w:val="00F05831"/>
    <w:rsid w:val="00F069A5"/>
    <w:rsid w:val="00F07804"/>
    <w:rsid w:val="00F07E4B"/>
    <w:rsid w:val="00F10171"/>
    <w:rsid w:val="00F11E06"/>
    <w:rsid w:val="00F11FC9"/>
    <w:rsid w:val="00F131E3"/>
    <w:rsid w:val="00F13BEB"/>
    <w:rsid w:val="00F14E48"/>
    <w:rsid w:val="00F21D34"/>
    <w:rsid w:val="00F22534"/>
    <w:rsid w:val="00F232A0"/>
    <w:rsid w:val="00F24438"/>
    <w:rsid w:val="00F256F9"/>
    <w:rsid w:val="00F25D1F"/>
    <w:rsid w:val="00F26AE6"/>
    <w:rsid w:val="00F31405"/>
    <w:rsid w:val="00F318F0"/>
    <w:rsid w:val="00F33BC8"/>
    <w:rsid w:val="00F33DD3"/>
    <w:rsid w:val="00F35241"/>
    <w:rsid w:val="00F35559"/>
    <w:rsid w:val="00F35DB4"/>
    <w:rsid w:val="00F369AC"/>
    <w:rsid w:val="00F36D20"/>
    <w:rsid w:val="00F370CA"/>
    <w:rsid w:val="00F37178"/>
    <w:rsid w:val="00F4421C"/>
    <w:rsid w:val="00F44CD9"/>
    <w:rsid w:val="00F47B11"/>
    <w:rsid w:val="00F50405"/>
    <w:rsid w:val="00F51B16"/>
    <w:rsid w:val="00F5333B"/>
    <w:rsid w:val="00F53A2E"/>
    <w:rsid w:val="00F53C50"/>
    <w:rsid w:val="00F54020"/>
    <w:rsid w:val="00F54B63"/>
    <w:rsid w:val="00F54CE6"/>
    <w:rsid w:val="00F5634B"/>
    <w:rsid w:val="00F600CB"/>
    <w:rsid w:val="00F6067F"/>
    <w:rsid w:val="00F607A7"/>
    <w:rsid w:val="00F620A6"/>
    <w:rsid w:val="00F63456"/>
    <w:rsid w:val="00F646DE"/>
    <w:rsid w:val="00F65A02"/>
    <w:rsid w:val="00F6692B"/>
    <w:rsid w:val="00F66BC0"/>
    <w:rsid w:val="00F672BB"/>
    <w:rsid w:val="00F673BB"/>
    <w:rsid w:val="00F678BB"/>
    <w:rsid w:val="00F72B20"/>
    <w:rsid w:val="00F74945"/>
    <w:rsid w:val="00F7505D"/>
    <w:rsid w:val="00F809D4"/>
    <w:rsid w:val="00F9067D"/>
    <w:rsid w:val="00F90C51"/>
    <w:rsid w:val="00F9147D"/>
    <w:rsid w:val="00F929EC"/>
    <w:rsid w:val="00F93D4F"/>
    <w:rsid w:val="00F94E2C"/>
    <w:rsid w:val="00F95324"/>
    <w:rsid w:val="00F966D0"/>
    <w:rsid w:val="00F97D4C"/>
    <w:rsid w:val="00FA1E3D"/>
    <w:rsid w:val="00FA2D6B"/>
    <w:rsid w:val="00FA33E2"/>
    <w:rsid w:val="00FB01E7"/>
    <w:rsid w:val="00FB09E7"/>
    <w:rsid w:val="00FB1324"/>
    <w:rsid w:val="00FB2ECA"/>
    <w:rsid w:val="00FB43FA"/>
    <w:rsid w:val="00FB4A24"/>
    <w:rsid w:val="00FB595C"/>
    <w:rsid w:val="00FB6147"/>
    <w:rsid w:val="00FB79A6"/>
    <w:rsid w:val="00FB7D56"/>
    <w:rsid w:val="00FC05C8"/>
    <w:rsid w:val="00FC3CF3"/>
    <w:rsid w:val="00FC512F"/>
    <w:rsid w:val="00FC5F40"/>
    <w:rsid w:val="00FD08EA"/>
    <w:rsid w:val="00FD1070"/>
    <w:rsid w:val="00FD249A"/>
    <w:rsid w:val="00FD279B"/>
    <w:rsid w:val="00FD2816"/>
    <w:rsid w:val="00FD4EDE"/>
    <w:rsid w:val="00FD626D"/>
    <w:rsid w:val="00FD66EB"/>
    <w:rsid w:val="00FD68B3"/>
    <w:rsid w:val="00FD6D83"/>
    <w:rsid w:val="00FD7530"/>
    <w:rsid w:val="00FE00F0"/>
    <w:rsid w:val="00FE439C"/>
    <w:rsid w:val="00FE4438"/>
    <w:rsid w:val="00FE711D"/>
    <w:rsid w:val="00FF06C7"/>
    <w:rsid w:val="00FF34D5"/>
    <w:rsid w:val="00FF45DE"/>
    <w:rsid w:val="00FF5677"/>
    <w:rsid w:val="00FF6DF7"/>
    <w:rsid w:val="00FF78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E4A45D"/>
  <w15:docId w15:val="{BA2256B0-311A-47BC-AD66-872DD559D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jc w:val="center"/>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bCs/>
      <w:sz w:val="28"/>
    </w:rPr>
  </w:style>
  <w:style w:type="paragraph" w:styleId="Subtitle">
    <w:name w:val="Subtitle"/>
    <w:basedOn w:val="Normal"/>
    <w:qFormat/>
    <w:pPr>
      <w:jc w:val="right"/>
    </w:pPr>
    <w:rPr>
      <w:b/>
      <w:bCs/>
    </w:rPr>
  </w:style>
  <w:style w:type="character" w:styleId="Hyperlink">
    <w:name w:val="Hyperlink"/>
    <w:rPr>
      <w:color w:val="0000FF"/>
      <w:u w:val="single"/>
    </w:rPr>
  </w:style>
  <w:style w:type="paragraph" w:styleId="Header">
    <w:name w:val="header"/>
    <w:basedOn w:val="Normal"/>
    <w:link w:val="HeaderChar"/>
    <w:rsid w:val="00E850CA"/>
    <w:pPr>
      <w:tabs>
        <w:tab w:val="center" w:pos="4513"/>
        <w:tab w:val="right" w:pos="9026"/>
      </w:tabs>
    </w:pPr>
  </w:style>
  <w:style w:type="character" w:customStyle="1" w:styleId="HeaderChar">
    <w:name w:val="Header Char"/>
    <w:link w:val="Header"/>
    <w:rsid w:val="00E850CA"/>
    <w:rPr>
      <w:sz w:val="24"/>
      <w:szCs w:val="24"/>
      <w:lang w:eastAsia="en-US"/>
    </w:rPr>
  </w:style>
  <w:style w:type="paragraph" w:styleId="Footer">
    <w:name w:val="footer"/>
    <w:basedOn w:val="Normal"/>
    <w:link w:val="FooterChar"/>
    <w:uiPriority w:val="99"/>
    <w:rsid w:val="00E850CA"/>
    <w:pPr>
      <w:tabs>
        <w:tab w:val="center" w:pos="4513"/>
        <w:tab w:val="right" w:pos="9026"/>
      </w:tabs>
    </w:pPr>
  </w:style>
  <w:style w:type="character" w:customStyle="1" w:styleId="FooterChar">
    <w:name w:val="Footer Char"/>
    <w:link w:val="Footer"/>
    <w:uiPriority w:val="99"/>
    <w:rsid w:val="00E850CA"/>
    <w:rPr>
      <w:sz w:val="24"/>
      <w:szCs w:val="24"/>
      <w:lang w:eastAsia="en-US"/>
    </w:rPr>
  </w:style>
  <w:style w:type="paragraph" w:styleId="BalloonText">
    <w:name w:val="Balloon Text"/>
    <w:basedOn w:val="Normal"/>
    <w:link w:val="BalloonTextChar"/>
    <w:rsid w:val="0048190A"/>
    <w:rPr>
      <w:rFonts w:ascii="Segoe UI" w:hAnsi="Segoe UI" w:cs="Segoe UI"/>
      <w:sz w:val="18"/>
      <w:szCs w:val="18"/>
    </w:rPr>
  </w:style>
  <w:style w:type="character" w:customStyle="1" w:styleId="BalloonTextChar">
    <w:name w:val="Balloon Text Char"/>
    <w:link w:val="BalloonText"/>
    <w:rsid w:val="0048190A"/>
    <w:rPr>
      <w:rFonts w:ascii="Segoe UI" w:hAnsi="Segoe UI" w:cs="Segoe UI"/>
      <w:sz w:val="18"/>
      <w:szCs w:val="18"/>
      <w:lang w:val="en-GB"/>
    </w:rPr>
  </w:style>
  <w:style w:type="paragraph" w:customStyle="1" w:styleId="Default">
    <w:name w:val="Default"/>
    <w:rsid w:val="009B61EA"/>
    <w:pPr>
      <w:autoSpaceDE w:val="0"/>
      <w:autoSpaceDN w:val="0"/>
      <w:adjustRightInd w:val="0"/>
    </w:pPr>
    <w:rPr>
      <w:rFonts w:ascii="Arial" w:hAnsi="Arial" w:cs="Arial"/>
      <w:color w:val="000000"/>
      <w:sz w:val="24"/>
      <w:szCs w:val="24"/>
      <w:lang w:val="en-US" w:eastAsia="en-US"/>
    </w:rPr>
  </w:style>
  <w:style w:type="paragraph" w:styleId="PlainText">
    <w:name w:val="Plain Text"/>
    <w:basedOn w:val="Normal"/>
    <w:link w:val="PlainTextChar"/>
    <w:uiPriority w:val="99"/>
    <w:unhideWhenUsed/>
    <w:rsid w:val="003D77E4"/>
    <w:rPr>
      <w:rFonts w:ascii="Calibri" w:hAnsi="Calibri" w:cs="Calibri"/>
      <w:sz w:val="22"/>
      <w:szCs w:val="21"/>
      <w:lang w:eastAsia="en-GB"/>
    </w:rPr>
  </w:style>
  <w:style w:type="character" w:customStyle="1" w:styleId="PlainTextChar">
    <w:name w:val="Plain Text Char"/>
    <w:link w:val="PlainText"/>
    <w:uiPriority w:val="99"/>
    <w:rsid w:val="003D77E4"/>
    <w:rPr>
      <w:rFonts w:ascii="Calibri" w:hAnsi="Calibri" w:cs="Calibri"/>
      <w:sz w:val="22"/>
      <w:szCs w:val="21"/>
    </w:rPr>
  </w:style>
  <w:style w:type="paragraph" w:styleId="ListBullet">
    <w:name w:val="List Bullet"/>
    <w:basedOn w:val="Normal"/>
    <w:rsid w:val="008361F3"/>
    <w:pPr>
      <w:numPr>
        <w:numId w:val="23"/>
      </w:numPr>
      <w:contextualSpacing/>
    </w:pPr>
  </w:style>
  <w:style w:type="character" w:styleId="UnresolvedMention">
    <w:name w:val="Unresolved Mention"/>
    <w:uiPriority w:val="99"/>
    <w:semiHidden/>
    <w:unhideWhenUsed/>
    <w:rsid w:val="00B731F4"/>
    <w:rPr>
      <w:color w:val="605E5C"/>
      <w:shd w:val="clear" w:color="auto" w:fill="E1DFDD"/>
    </w:rPr>
  </w:style>
  <w:style w:type="paragraph" w:styleId="ListParagraph">
    <w:name w:val="List Paragraph"/>
    <w:basedOn w:val="Normal"/>
    <w:uiPriority w:val="34"/>
    <w:qFormat/>
    <w:rsid w:val="0026540C"/>
    <w:pPr>
      <w:ind w:left="720"/>
    </w:pPr>
    <w:rPr>
      <w:rFonts w:ascii="Calibri" w:eastAsia="Calibri" w:hAnsi="Calibri" w:cs="Calibri"/>
      <w:sz w:val="22"/>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96449">
      <w:bodyDiv w:val="1"/>
      <w:marLeft w:val="0"/>
      <w:marRight w:val="0"/>
      <w:marTop w:val="0"/>
      <w:marBottom w:val="0"/>
      <w:divBdr>
        <w:top w:val="none" w:sz="0" w:space="0" w:color="auto"/>
        <w:left w:val="none" w:sz="0" w:space="0" w:color="auto"/>
        <w:bottom w:val="none" w:sz="0" w:space="0" w:color="auto"/>
        <w:right w:val="none" w:sz="0" w:space="0" w:color="auto"/>
      </w:divBdr>
    </w:div>
    <w:div w:id="49889528">
      <w:bodyDiv w:val="1"/>
      <w:marLeft w:val="0"/>
      <w:marRight w:val="0"/>
      <w:marTop w:val="0"/>
      <w:marBottom w:val="0"/>
      <w:divBdr>
        <w:top w:val="none" w:sz="0" w:space="0" w:color="auto"/>
        <w:left w:val="none" w:sz="0" w:space="0" w:color="auto"/>
        <w:bottom w:val="none" w:sz="0" w:space="0" w:color="auto"/>
        <w:right w:val="none" w:sz="0" w:space="0" w:color="auto"/>
      </w:divBdr>
    </w:div>
    <w:div w:id="116727116">
      <w:bodyDiv w:val="1"/>
      <w:marLeft w:val="0"/>
      <w:marRight w:val="0"/>
      <w:marTop w:val="0"/>
      <w:marBottom w:val="0"/>
      <w:divBdr>
        <w:top w:val="none" w:sz="0" w:space="0" w:color="auto"/>
        <w:left w:val="none" w:sz="0" w:space="0" w:color="auto"/>
        <w:bottom w:val="none" w:sz="0" w:space="0" w:color="auto"/>
        <w:right w:val="none" w:sz="0" w:space="0" w:color="auto"/>
      </w:divBdr>
      <w:divsChild>
        <w:div w:id="645663581">
          <w:marLeft w:val="0"/>
          <w:marRight w:val="0"/>
          <w:marTop w:val="0"/>
          <w:marBottom w:val="0"/>
          <w:divBdr>
            <w:top w:val="none" w:sz="0" w:space="0" w:color="auto"/>
            <w:left w:val="none" w:sz="0" w:space="0" w:color="auto"/>
            <w:bottom w:val="none" w:sz="0" w:space="0" w:color="auto"/>
            <w:right w:val="none" w:sz="0" w:space="0" w:color="auto"/>
          </w:divBdr>
          <w:divsChild>
            <w:div w:id="1289243007">
              <w:marLeft w:val="0"/>
              <w:marRight w:val="0"/>
              <w:marTop w:val="0"/>
              <w:marBottom w:val="0"/>
              <w:divBdr>
                <w:top w:val="none" w:sz="0" w:space="0" w:color="auto"/>
                <w:left w:val="none" w:sz="0" w:space="0" w:color="auto"/>
                <w:bottom w:val="none" w:sz="0" w:space="0" w:color="auto"/>
                <w:right w:val="none" w:sz="0" w:space="0" w:color="auto"/>
              </w:divBdr>
              <w:divsChild>
                <w:div w:id="1279678062">
                  <w:marLeft w:val="0"/>
                  <w:marRight w:val="0"/>
                  <w:marTop w:val="0"/>
                  <w:marBottom w:val="0"/>
                  <w:divBdr>
                    <w:top w:val="none" w:sz="0" w:space="0" w:color="auto"/>
                    <w:left w:val="none" w:sz="0" w:space="0" w:color="auto"/>
                    <w:bottom w:val="none" w:sz="0" w:space="0" w:color="auto"/>
                    <w:right w:val="none" w:sz="0" w:space="0" w:color="auto"/>
                  </w:divBdr>
                  <w:divsChild>
                    <w:div w:id="1306616764">
                      <w:marLeft w:val="0"/>
                      <w:marRight w:val="0"/>
                      <w:marTop w:val="0"/>
                      <w:marBottom w:val="0"/>
                      <w:divBdr>
                        <w:top w:val="none" w:sz="0" w:space="0" w:color="auto"/>
                        <w:left w:val="none" w:sz="0" w:space="0" w:color="auto"/>
                        <w:bottom w:val="none" w:sz="0" w:space="0" w:color="auto"/>
                        <w:right w:val="none" w:sz="0" w:space="0" w:color="auto"/>
                      </w:divBdr>
                      <w:divsChild>
                        <w:div w:id="1446997028">
                          <w:marLeft w:val="0"/>
                          <w:marRight w:val="0"/>
                          <w:marTop w:val="0"/>
                          <w:marBottom w:val="0"/>
                          <w:divBdr>
                            <w:top w:val="none" w:sz="0" w:space="0" w:color="auto"/>
                            <w:left w:val="none" w:sz="0" w:space="0" w:color="auto"/>
                            <w:bottom w:val="none" w:sz="0" w:space="0" w:color="auto"/>
                            <w:right w:val="none" w:sz="0" w:space="0" w:color="auto"/>
                          </w:divBdr>
                          <w:divsChild>
                            <w:div w:id="1832871665">
                              <w:marLeft w:val="0"/>
                              <w:marRight w:val="0"/>
                              <w:marTop w:val="0"/>
                              <w:marBottom w:val="0"/>
                              <w:divBdr>
                                <w:top w:val="none" w:sz="0" w:space="0" w:color="auto"/>
                                <w:left w:val="none" w:sz="0" w:space="0" w:color="auto"/>
                                <w:bottom w:val="none" w:sz="0" w:space="0" w:color="auto"/>
                                <w:right w:val="none" w:sz="0" w:space="0" w:color="auto"/>
                              </w:divBdr>
                              <w:divsChild>
                                <w:div w:id="1709066318">
                                  <w:marLeft w:val="0"/>
                                  <w:marRight w:val="0"/>
                                  <w:marTop w:val="0"/>
                                  <w:marBottom w:val="0"/>
                                  <w:divBdr>
                                    <w:top w:val="none" w:sz="0" w:space="0" w:color="auto"/>
                                    <w:left w:val="none" w:sz="0" w:space="0" w:color="auto"/>
                                    <w:bottom w:val="none" w:sz="0" w:space="0" w:color="auto"/>
                                    <w:right w:val="none" w:sz="0" w:space="0" w:color="auto"/>
                                  </w:divBdr>
                                  <w:divsChild>
                                    <w:div w:id="1952862143">
                                      <w:marLeft w:val="0"/>
                                      <w:marRight w:val="0"/>
                                      <w:marTop w:val="0"/>
                                      <w:marBottom w:val="0"/>
                                      <w:divBdr>
                                        <w:top w:val="none" w:sz="0" w:space="0" w:color="auto"/>
                                        <w:left w:val="none" w:sz="0" w:space="0" w:color="auto"/>
                                        <w:bottom w:val="none" w:sz="0" w:space="0" w:color="auto"/>
                                        <w:right w:val="none" w:sz="0" w:space="0" w:color="auto"/>
                                      </w:divBdr>
                                      <w:divsChild>
                                        <w:div w:id="89475831">
                                          <w:marLeft w:val="0"/>
                                          <w:marRight w:val="255"/>
                                          <w:marTop w:val="0"/>
                                          <w:marBottom w:val="0"/>
                                          <w:divBdr>
                                            <w:top w:val="single" w:sz="6" w:space="8" w:color="E6E5E5"/>
                                            <w:left w:val="none" w:sz="0" w:space="0" w:color="auto"/>
                                            <w:bottom w:val="none" w:sz="0" w:space="0" w:color="auto"/>
                                            <w:right w:val="none" w:sz="0" w:space="0" w:color="auto"/>
                                          </w:divBdr>
                                          <w:divsChild>
                                            <w:div w:id="1176043810">
                                              <w:marLeft w:val="0"/>
                                              <w:marRight w:val="0"/>
                                              <w:marTop w:val="0"/>
                                              <w:marBottom w:val="0"/>
                                              <w:divBdr>
                                                <w:top w:val="none" w:sz="0" w:space="0" w:color="auto"/>
                                                <w:left w:val="none" w:sz="0" w:space="0" w:color="auto"/>
                                                <w:bottom w:val="none" w:sz="0" w:space="0" w:color="auto"/>
                                                <w:right w:val="none" w:sz="0" w:space="0" w:color="auto"/>
                                              </w:divBdr>
                                              <w:divsChild>
                                                <w:div w:id="1215892269">
                                                  <w:marLeft w:val="0"/>
                                                  <w:marRight w:val="0"/>
                                                  <w:marTop w:val="0"/>
                                                  <w:marBottom w:val="0"/>
                                                  <w:divBdr>
                                                    <w:top w:val="none" w:sz="0" w:space="0" w:color="auto"/>
                                                    <w:left w:val="none" w:sz="0" w:space="0" w:color="auto"/>
                                                    <w:bottom w:val="none" w:sz="0" w:space="0" w:color="auto"/>
                                                    <w:right w:val="none" w:sz="0" w:space="0" w:color="auto"/>
                                                  </w:divBdr>
                                                  <w:divsChild>
                                                    <w:div w:id="141044808">
                                                      <w:marLeft w:val="0"/>
                                                      <w:marRight w:val="0"/>
                                                      <w:marTop w:val="0"/>
                                                      <w:marBottom w:val="0"/>
                                                      <w:divBdr>
                                                        <w:top w:val="none" w:sz="0" w:space="0" w:color="auto"/>
                                                        <w:left w:val="none" w:sz="0" w:space="0" w:color="auto"/>
                                                        <w:bottom w:val="none" w:sz="0" w:space="0" w:color="auto"/>
                                                        <w:right w:val="none" w:sz="0" w:space="0" w:color="auto"/>
                                                      </w:divBdr>
                                                      <w:divsChild>
                                                        <w:div w:id="981429095">
                                                          <w:marLeft w:val="0"/>
                                                          <w:marRight w:val="0"/>
                                                          <w:marTop w:val="0"/>
                                                          <w:marBottom w:val="0"/>
                                                          <w:divBdr>
                                                            <w:top w:val="none" w:sz="0" w:space="0" w:color="auto"/>
                                                            <w:left w:val="none" w:sz="0" w:space="0" w:color="auto"/>
                                                            <w:bottom w:val="none" w:sz="0" w:space="0" w:color="auto"/>
                                                            <w:right w:val="none" w:sz="0" w:space="0" w:color="auto"/>
                                                          </w:divBdr>
                                                          <w:divsChild>
                                                            <w:div w:id="1684476050">
                                                              <w:marLeft w:val="0"/>
                                                              <w:marRight w:val="0"/>
                                                              <w:marTop w:val="0"/>
                                                              <w:marBottom w:val="0"/>
                                                              <w:divBdr>
                                                                <w:top w:val="none" w:sz="0" w:space="0" w:color="auto"/>
                                                                <w:left w:val="none" w:sz="0" w:space="0" w:color="auto"/>
                                                                <w:bottom w:val="none" w:sz="0" w:space="0" w:color="auto"/>
                                                                <w:right w:val="none" w:sz="0" w:space="0" w:color="auto"/>
                                                              </w:divBdr>
                                                              <w:divsChild>
                                                                <w:div w:id="48850160">
                                                                  <w:marLeft w:val="0"/>
                                                                  <w:marRight w:val="0"/>
                                                                  <w:marTop w:val="0"/>
                                                                  <w:marBottom w:val="0"/>
                                                                  <w:divBdr>
                                                                    <w:top w:val="none" w:sz="0" w:space="0" w:color="auto"/>
                                                                    <w:left w:val="none" w:sz="0" w:space="0" w:color="auto"/>
                                                                    <w:bottom w:val="none" w:sz="0" w:space="0" w:color="auto"/>
                                                                    <w:right w:val="none" w:sz="0" w:space="0" w:color="auto"/>
                                                                  </w:divBdr>
                                                                  <w:divsChild>
                                                                    <w:div w:id="1642298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92966276">
      <w:bodyDiv w:val="1"/>
      <w:marLeft w:val="0"/>
      <w:marRight w:val="0"/>
      <w:marTop w:val="0"/>
      <w:marBottom w:val="0"/>
      <w:divBdr>
        <w:top w:val="none" w:sz="0" w:space="0" w:color="auto"/>
        <w:left w:val="none" w:sz="0" w:space="0" w:color="auto"/>
        <w:bottom w:val="none" w:sz="0" w:space="0" w:color="auto"/>
        <w:right w:val="none" w:sz="0" w:space="0" w:color="auto"/>
      </w:divBdr>
    </w:div>
    <w:div w:id="552692437">
      <w:bodyDiv w:val="1"/>
      <w:marLeft w:val="0"/>
      <w:marRight w:val="0"/>
      <w:marTop w:val="0"/>
      <w:marBottom w:val="0"/>
      <w:divBdr>
        <w:top w:val="none" w:sz="0" w:space="0" w:color="auto"/>
        <w:left w:val="none" w:sz="0" w:space="0" w:color="auto"/>
        <w:bottom w:val="none" w:sz="0" w:space="0" w:color="auto"/>
        <w:right w:val="none" w:sz="0" w:space="0" w:color="auto"/>
      </w:divBdr>
    </w:div>
    <w:div w:id="1073818345">
      <w:bodyDiv w:val="1"/>
      <w:marLeft w:val="0"/>
      <w:marRight w:val="0"/>
      <w:marTop w:val="0"/>
      <w:marBottom w:val="0"/>
      <w:divBdr>
        <w:top w:val="none" w:sz="0" w:space="0" w:color="auto"/>
        <w:left w:val="none" w:sz="0" w:space="0" w:color="auto"/>
        <w:bottom w:val="none" w:sz="0" w:space="0" w:color="auto"/>
        <w:right w:val="none" w:sz="0" w:space="0" w:color="auto"/>
      </w:divBdr>
    </w:div>
    <w:div w:id="1106536549">
      <w:bodyDiv w:val="1"/>
      <w:marLeft w:val="0"/>
      <w:marRight w:val="0"/>
      <w:marTop w:val="0"/>
      <w:marBottom w:val="0"/>
      <w:divBdr>
        <w:top w:val="none" w:sz="0" w:space="0" w:color="auto"/>
        <w:left w:val="none" w:sz="0" w:space="0" w:color="auto"/>
        <w:bottom w:val="none" w:sz="0" w:space="0" w:color="auto"/>
        <w:right w:val="none" w:sz="0" w:space="0" w:color="auto"/>
      </w:divBdr>
    </w:div>
    <w:div w:id="1354185136">
      <w:bodyDiv w:val="1"/>
      <w:marLeft w:val="0"/>
      <w:marRight w:val="0"/>
      <w:marTop w:val="0"/>
      <w:marBottom w:val="0"/>
      <w:divBdr>
        <w:top w:val="none" w:sz="0" w:space="0" w:color="auto"/>
        <w:left w:val="none" w:sz="0" w:space="0" w:color="auto"/>
        <w:bottom w:val="none" w:sz="0" w:space="0" w:color="auto"/>
        <w:right w:val="none" w:sz="0" w:space="0" w:color="auto"/>
      </w:divBdr>
    </w:div>
    <w:div w:id="1508641418">
      <w:bodyDiv w:val="1"/>
      <w:marLeft w:val="0"/>
      <w:marRight w:val="0"/>
      <w:marTop w:val="0"/>
      <w:marBottom w:val="0"/>
      <w:divBdr>
        <w:top w:val="none" w:sz="0" w:space="0" w:color="auto"/>
        <w:left w:val="none" w:sz="0" w:space="0" w:color="auto"/>
        <w:bottom w:val="none" w:sz="0" w:space="0" w:color="auto"/>
        <w:right w:val="none" w:sz="0" w:space="0" w:color="auto"/>
      </w:divBdr>
    </w:div>
    <w:div w:id="1558708968">
      <w:bodyDiv w:val="1"/>
      <w:marLeft w:val="0"/>
      <w:marRight w:val="0"/>
      <w:marTop w:val="0"/>
      <w:marBottom w:val="0"/>
      <w:divBdr>
        <w:top w:val="none" w:sz="0" w:space="0" w:color="auto"/>
        <w:left w:val="none" w:sz="0" w:space="0" w:color="auto"/>
        <w:bottom w:val="none" w:sz="0" w:space="0" w:color="auto"/>
        <w:right w:val="none" w:sz="0" w:space="0" w:color="auto"/>
      </w:divBdr>
    </w:div>
    <w:div w:id="1650669551">
      <w:bodyDiv w:val="1"/>
      <w:marLeft w:val="0"/>
      <w:marRight w:val="0"/>
      <w:marTop w:val="0"/>
      <w:marBottom w:val="0"/>
      <w:divBdr>
        <w:top w:val="none" w:sz="0" w:space="0" w:color="auto"/>
        <w:left w:val="none" w:sz="0" w:space="0" w:color="auto"/>
        <w:bottom w:val="none" w:sz="0" w:space="0" w:color="auto"/>
        <w:right w:val="none" w:sz="0" w:space="0" w:color="auto"/>
      </w:divBdr>
    </w:div>
    <w:div w:id="1656951378">
      <w:bodyDiv w:val="1"/>
      <w:marLeft w:val="0"/>
      <w:marRight w:val="0"/>
      <w:marTop w:val="0"/>
      <w:marBottom w:val="0"/>
      <w:divBdr>
        <w:top w:val="none" w:sz="0" w:space="0" w:color="auto"/>
        <w:left w:val="none" w:sz="0" w:space="0" w:color="auto"/>
        <w:bottom w:val="none" w:sz="0" w:space="0" w:color="auto"/>
        <w:right w:val="none" w:sz="0" w:space="0" w:color="auto"/>
      </w:divBdr>
    </w:div>
    <w:div w:id="1724137220">
      <w:bodyDiv w:val="1"/>
      <w:marLeft w:val="0"/>
      <w:marRight w:val="0"/>
      <w:marTop w:val="0"/>
      <w:marBottom w:val="0"/>
      <w:divBdr>
        <w:top w:val="none" w:sz="0" w:space="0" w:color="auto"/>
        <w:left w:val="none" w:sz="0" w:space="0" w:color="auto"/>
        <w:bottom w:val="none" w:sz="0" w:space="0" w:color="auto"/>
        <w:right w:val="none" w:sz="0" w:space="0" w:color="auto"/>
      </w:divBdr>
    </w:div>
    <w:div w:id="1930119371">
      <w:bodyDiv w:val="1"/>
      <w:marLeft w:val="0"/>
      <w:marRight w:val="0"/>
      <w:marTop w:val="0"/>
      <w:marBottom w:val="0"/>
      <w:divBdr>
        <w:top w:val="none" w:sz="0" w:space="0" w:color="auto"/>
        <w:left w:val="none" w:sz="0" w:space="0" w:color="auto"/>
        <w:bottom w:val="none" w:sz="0" w:space="0" w:color="auto"/>
        <w:right w:val="none" w:sz="0" w:space="0" w:color="auto"/>
      </w:divBdr>
    </w:div>
    <w:div w:id="1960255530">
      <w:bodyDiv w:val="1"/>
      <w:marLeft w:val="0"/>
      <w:marRight w:val="0"/>
      <w:marTop w:val="0"/>
      <w:marBottom w:val="0"/>
      <w:divBdr>
        <w:top w:val="none" w:sz="0" w:space="0" w:color="auto"/>
        <w:left w:val="none" w:sz="0" w:space="0" w:color="auto"/>
        <w:bottom w:val="none" w:sz="0" w:space="0" w:color="auto"/>
        <w:right w:val="none" w:sz="0" w:space="0" w:color="auto"/>
      </w:divBdr>
    </w:div>
    <w:div w:id="21145459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brocton-pc.gov.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clerk@brocton-pc.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BFDF52-37B6-426C-B021-739B531C31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772</Words>
  <Characters>3999</Characters>
  <Application>Microsoft Office Word</Application>
  <DocSecurity>0</DocSecurity>
  <Lines>97</Lines>
  <Paragraphs>54</Paragraphs>
  <ScaleCrop>false</ScaleCrop>
  <HeadingPairs>
    <vt:vector size="2" baseType="variant">
      <vt:variant>
        <vt:lpstr>Title</vt:lpstr>
      </vt:variant>
      <vt:variant>
        <vt:i4>1</vt:i4>
      </vt:variant>
    </vt:vector>
  </HeadingPairs>
  <TitlesOfParts>
    <vt:vector size="1" baseType="lpstr">
      <vt:lpstr>BROCTON PARISH COUNCIL</vt:lpstr>
    </vt:vector>
  </TitlesOfParts>
  <Company>Microsoft</Company>
  <LinksUpToDate>false</LinksUpToDate>
  <CharactersWithSpaces>4717</CharactersWithSpaces>
  <SharedDoc>false</SharedDoc>
  <HLinks>
    <vt:vector size="12" baseType="variant">
      <vt:variant>
        <vt:i4>262178</vt:i4>
      </vt:variant>
      <vt:variant>
        <vt:i4>3</vt:i4>
      </vt:variant>
      <vt:variant>
        <vt:i4>0</vt:i4>
      </vt:variant>
      <vt:variant>
        <vt:i4>5</vt:i4>
      </vt:variant>
      <vt:variant>
        <vt:lpwstr>mailto:clerk@brocton.staffslc.gov.uk</vt:lpwstr>
      </vt:variant>
      <vt:variant>
        <vt:lpwstr/>
      </vt:variant>
      <vt:variant>
        <vt:i4>7929962</vt:i4>
      </vt:variant>
      <vt:variant>
        <vt:i4>0</vt:i4>
      </vt:variant>
      <vt:variant>
        <vt:i4>0</vt:i4>
      </vt:variant>
      <vt:variant>
        <vt:i4>5</vt:i4>
      </vt:variant>
      <vt:variant>
        <vt:lpwstr>http://www.broctonpc.co.uk/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BROCTON PARISH COUNCIL</dc:title>
  <dc:subject/>
  <dc:creator>Default</dc:creator>
  <cp:keywords/>
  <dc:description/>
  <cp:lastModifiedBy>Jill Davies</cp:lastModifiedBy>
  <cp:revision>2</cp:revision>
  <cp:lastPrinted>2025-09-23T11:11:00Z</cp:lastPrinted>
  <dcterms:created xsi:type="dcterms:W3CDTF">2025-11-28T11:54:00Z</dcterms:created>
  <dcterms:modified xsi:type="dcterms:W3CDTF">2025-11-28T11:54:00Z</dcterms:modified>
</cp:coreProperties>
</file>